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B1" w:rsidRDefault="008D0BB1" w:rsidP="00093FB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8D0BB1" w:rsidRDefault="008D0BB1" w:rsidP="00093FB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8D0BB1" w:rsidRPr="008D0BB1" w:rsidRDefault="008D0BB1" w:rsidP="00FD30B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D0B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Отдел образования А</w:t>
      </w:r>
      <w:r w:rsidR="001641F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дминистрации Макушинского муниципального округа</w:t>
      </w:r>
    </w:p>
    <w:p w:rsidR="00697091" w:rsidRPr="008D0BB1" w:rsidRDefault="00697091" w:rsidP="00FD30B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D0B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Муниципальное </w:t>
      </w:r>
      <w:r w:rsidR="00BF710F" w:rsidRPr="008D0B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бюджетное</w:t>
      </w:r>
      <w:r w:rsidRPr="008D0B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образовательное учреждение</w:t>
      </w:r>
    </w:p>
    <w:p w:rsidR="00697091" w:rsidRPr="00FD30B2" w:rsidRDefault="00697091" w:rsidP="00FD30B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D0B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дополнительного образования</w:t>
      </w:r>
      <w:r w:rsidR="009878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D0B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«Дом детства и юношества» г. Макушино</w:t>
      </w:r>
    </w:p>
    <w:p w:rsidR="00697091" w:rsidRPr="00093FBB" w:rsidRDefault="00697091" w:rsidP="00093FBB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93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8D0BB1" w:rsidRPr="0031160F" w:rsidTr="00FD30B2">
        <w:trPr>
          <w:trHeight w:val="2026"/>
        </w:trPr>
        <w:tc>
          <w:tcPr>
            <w:tcW w:w="5387" w:type="dxa"/>
          </w:tcPr>
          <w:p w:rsidR="00DA043B" w:rsidRDefault="008D0BB1" w:rsidP="008D0BB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0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Принята на заседании </w:t>
            </w:r>
          </w:p>
          <w:p w:rsidR="008D0BB1" w:rsidRPr="008D0BB1" w:rsidRDefault="005B780F" w:rsidP="008D0BB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="008D0BB1" w:rsidRPr="008D0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етодического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D0BB1" w:rsidRPr="008D0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совета </w:t>
            </w:r>
          </w:p>
          <w:p w:rsidR="008D0BB1" w:rsidRPr="008D0BB1" w:rsidRDefault="00026D68" w:rsidP="008D0BB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от «___» _______2023</w:t>
            </w:r>
            <w:r w:rsidR="008D0BB1" w:rsidRPr="008D0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:rsidR="008D0BB1" w:rsidRPr="00093FBB" w:rsidRDefault="008D0BB1" w:rsidP="008D0BB1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0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протокол № __</w:t>
            </w:r>
          </w:p>
        </w:tc>
        <w:tc>
          <w:tcPr>
            <w:tcW w:w="4252" w:type="dxa"/>
            <w:shd w:val="clear" w:color="auto" w:fill="FFFFFF"/>
          </w:tcPr>
          <w:p w:rsidR="008D0BB1" w:rsidRPr="008D0BB1" w:rsidRDefault="008D0BB1" w:rsidP="008D0BB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D0BB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Утверждаю:</w:t>
            </w:r>
          </w:p>
          <w:p w:rsidR="008D0BB1" w:rsidRDefault="008D0BB1" w:rsidP="00026D6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0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Директор МБОУ ДО «Дом детства и юношества»</w:t>
            </w:r>
            <w:r w:rsidR="00026D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г. Макушино</w:t>
            </w:r>
          </w:p>
          <w:p w:rsidR="00026D68" w:rsidRPr="00026D68" w:rsidRDefault="00026D68" w:rsidP="00026D6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______ Т. В. Мирошниченко</w:t>
            </w:r>
          </w:p>
          <w:p w:rsidR="008D0BB1" w:rsidRPr="008D0BB1" w:rsidRDefault="00026D68" w:rsidP="008D0BB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приказ от «__» ________2023</w:t>
            </w:r>
            <w:r w:rsidR="008D0BB1" w:rsidRPr="008D0B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г №__</w:t>
            </w:r>
          </w:p>
          <w:p w:rsidR="008D0BB1" w:rsidRPr="00093FBB" w:rsidRDefault="008D0BB1" w:rsidP="008D0BB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697091" w:rsidRPr="00093FBB" w:rsidRDefault="00697091" w:rsidP="00093FBB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</w:pPr>
    </w:p>
    <w:p w:rsidR="00697091" w:rsidRPr="00093FBB" w:rsidRDefault="00697091" w:rsidP="00093FBB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</w:pPr>
    </w:p>
    <w:p w:rsidR="00697091" w:rsidRPr="00093FBB" w:rsidRDefault="00697091" w:rsidP="00093FBB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</w:pPr>
    </w:p>
    <w:p w:rsidR="00697091" w:rsidRPr="00093FBB" w:rsidRDefault="00697091" w:rsidP="00093FBB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</w:pPr>
    </w:p>
    <w:p w:rsidR="00697091" w:rsidRPr="00093FBB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</w:pPr>
    </w:p>
    <w:p w:rsidR="00697091" w:rsidRPr="00093FBB" w:rsidRDefault="00697091" w:rsidP="00093FBB">
      <w:pPr>
        <w:suppressAutoHyphens/>
        <w:spacing w:after="0" w:line="240" w:lineRule="auto"/>
        <w:ind w:left="900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ind w:left="80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ind w:left="800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ind w:left="800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ind w:left="800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ind w:left="800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ind w:left="800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</w:pPr>
    </w:p>
    <w:p w:rsidR="008D0BB1" w:rsidRDefault="008D0BB1" w:rsidP="009878C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 xml:space="preserve">Дополнительная общеобразовательная </w:t>
      </w:r>
      <w:r w:rsidR="00DA043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(общеразвивающая)</w:t>
      </w:r>
    </w:p>
    <w:p w:rsidR="00697091" w:rsidRPr="008D0BB1" w:rsidRDefault="008D0BB1" w:rsidP="008D0BB1">
      <w:pPr>
        <w:suppressAutoHyphens/>
        <w:spacing w:after="0" w:line="240" w:lineRule="auto"/>
        <w:ind w:left="800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 xml:space="preserve">программа </w:t>
      </w:r>
      <w:r w:rsidR="00697091" w:rsidRPr="008D0BB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туристско-краеведческой направленности</w:t>
      </w:r>
    </w:p>
    <w:p w:rsidR="00697091" w:rsidRPr="00FD30B2" w:rsidRDefault="00697091" w:rsidP="00093FBB">
      <w:pPr>
        <w:suppressAutoHyphens/>
        <w:spacing w:after="0" w:line="240" w:lineRule="auto"/>
        <w:ind w:left="80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FD30B2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ar-SA"/>
        </w:rPr>
        <w:t>«</w:t>
      </w:r>
      <w:r w:rsidR="00BF710F" w:rsidRPr="00FD30B2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ar-SA"/>
        </w:rPr>
        <w:t>Юный турист</w:t>
      </w:r>
      <w:r w:rsidRPr="00FD30B2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ar-SA"/>
        </w:rPr>
        <w:t>»</w:t>
      </w:r>
    </w:p>
    <w:p w:rsidR="00697091" w:rsidRPr="008D0BB1" w:rsidRDefault="0069709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D0BB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Возраст </w:t>
      </w:r>
      <w:r w:rsidR="00314EC3" w:rsidRPr="008D0BB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учащихся: 10</w:t>
      </w:r>
      <w:r w:rsidRPr="008D0BB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– 14 лет  </w:t>
      </w:r>
    </w:p>
    <w:p w:rsidR="00697091" w:rsidRPr="008D0BB1" w:rsidRDefault="0069709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D0BB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Срок реализации: 1 год</w:t>
      </w:r>
    </w:p>
    <w:p w:rsidR="00697091" w:rsidRDefault="0069709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:rsidR="008D0BB1" w:rsidRP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8D0BB1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Автор-составите</w:t>
      </w:r>
      <w:r w:rsidR="009878C3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ль: Кузьмина Анна Михайловна, педагог дополнительного образования</w:t>
      </w:r>
    </w:p>
    <w:p w:rsidR="008D0BB1" w:rsidRDefault="009878C3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    </w:t>
      </w:r>
    </w:p>
    <w:p w:rsid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FD30B2" w:rsidRDefault="00FD30B2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FD30B2" w:rsidRDefault="00FD30B2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FD30B2" w:rsidRDefault="00FD30B2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8D0BB1" w:rsidRPr="008D0BB1" w:rsidRDefault="00026D68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г. Макушино 2023</w:t>
      </w:r>
    </w:p>
    <w:p w:rsidR="00697091" w:rsidRPr="00093FBB" w:rsidRDefault="0069709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:rsidR="00697091" w:rsidRPr="00093FBB" w:rsidRDefault="00697091" w:rsidP="00093FBB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:rsidR="00697091" w:rsidRDefault="00697091" w:rsidP="00093FBB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D0BB1" w:rsidRDefault="008D0BB1" w:rsidP="00093FBB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878C3" w:rsidRDefault="009878C3" w:rsidP="009878C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97091" w:rsidRDefault="00697091" w:rsidP="009878C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СОДЕРЖАНИЕ</w:t>
      </w:r>
    </w:p>
    <w:p w:rsidR="009878C3" w:rsidRPr="00D70B8C" w:rsidRDefault="009878C3" w:rsidP="009878C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17A92" w:rsidRPr="00D70B8C" w:rsidRDefault="00B17A92" w:rsidP="008D0BB1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1. Комплекс основных характеристик программы</w:t>
      </w:r>
    </w:p>
    <w:p w:rsidR="00B17A92" w:rsidRPr="00D70B8C" w:rsidRDefault="00B17A92" w:rsidP="008D0BB1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 Пояснительная записка</w:t>
      </w:r>
    </w:p>
    <w:p w:rsidR="00B17A92" w:rsidRPr="00D70B8C" w:rsidRDefault="00B17A92" w:rsidP="008D0BB1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1.2 Цели и задачи программы. Планируемые результаты</w:t>
      </w:r>
    </w:p>
    <w:p w:rsidR="00B17A92" w:rsidRPr="00D70B8C" w:rsidRDefault="00B17A92" w:rsidP="008D0BB1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1.3 Рабочая программа</w:t>
      </w:r>
    </w:p>
    <w:p w:rsidR="00B17A92" w:rsidRDefault="00B17A92" w:rsidP="008D0BB1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2.0 Комплекс организационно-педагогических условий </w:t>
      </w:r>
    </w:p>
    <w:p w:rsidR="00DA043B" w:rsidRPr="00D70B8C" w:rsidRDefault="00DA043B" w:rsidP="008D0BB1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Список литературы</w:t>
      </w:r>
    </w:p>
    <w:p w:rsidR="00697091" w:rsidRPr="00D70B8C" w:rsidRDefault="00697091" w:rsidP="00093FBB">
      <w:pPr>
        <w:tabs>
          <w:tab w:val="right" w:leader="dot" w:pos="10143"/>
        </w:tabs>
        <w:suppressAutoHyphens/>
        <w:spacing w:after="0" w:line="36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suppressAutoHyphens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810202" w:rsidRPr="00D70B8C" w:rsidRDefault="00810202" w:rsidP="00841480">
      <w:pPr>
        <w:pStyle w:val="ac"/>
        <w:rPr>
          <w:sz w:val="24"/>
          <w:szCs w:val="24"/>
        </w:rPr>
      </w:pPr>
      <w:bookmarkStart w:id="1" w:name="_Toc36719352"/>
    </w:p>
    <w:p w:rsidR="00D75EAA" w:rsidRPr="00D70B8C" w:rsidRDefault="00D75EAA" w:rsidP="00841480">
      <w:pPr>
        <w:pStyle w:val="ac"/>
        <w:rPr>
          <w:sz w:val="24"/>
          <w:szCs w:val="24"/>
        </w:rPr>
      </w:pPr>
    </w:p>
    <w:p w:rsidR="00D75EAA" w:rsidRPr="00D70B8C" w:rsidRDefault="00D75EAA" w:rsidP="00841480">
      <w:pPr>
        <w:pStyle w:val="ac"/>
        <w:rPr>
          <w:sz w:val="24"/>
          <w:szCs w:val="24"/>
        </w:rPr>
      </w:pPr>
    </w:p>
    <w:bookmarkEnd w:id="1"/>
    <w:p w:rsidR="00697091" w:rsidRPr="00D70B8C" w:rsidRDefault="00697091" w:rsidP="00093FBB">
      <w:pPr>
        <w:tabs>
          <w:tab w:val="left" w:leader="dot" w:pos="8505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tabs>
          <w:tab w:val="left" w:leader="dot" w:pos="8505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tabs>
          <w:tab w:val="left" w:leader="dot" w:pos="8505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tabs>
          <w:tab w:val="left" w:leader="dot" w:pos="8505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tabs>
          <w:tab w:val="left" w:leader="dot" w:pos="8505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tabs>
          <w:tab w:val="left" w:leader="dot" w:pos="8505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093FBB">
      <w:pPr>
        <w:tabs>
          <w:tab w:val="left" w:leader="dot" w:pos="8505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B90FFA" w:rsidRPr="00D70B8C" w:rsidRDefault="00B90FFA" w:rsidP="00153845">
      <w:pPr>
        <w:pStyle w:val="a8"/>
        <w:tabs>
          <w:tab w:val="left" w:leader="dot" w:pos="8505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90FFA" w:rsidRPr="00D70B8C" w:rsidRDefault="00B90FFA" w:rsidP="00153845">
      <w:pPr>
        <w:pStyle w:val="a8"/>
        <w:tabs>
          <w:tab w:val="left" w:leader="dot" w:pos="8505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90FFA" w:rsidRPr="00D70B8C" w:rsidRDefault="00B90FFA" w:rsidP="00153845">
      <w:pPr>
        <w:pStyle w:val="a8"/>
        <w:tabs>
          <w:tab w:val="left" w:leader="dot" w:pos="8505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90FFA" w:rsidRPr="00D70B8C" w:rsidRDefault="00B90FFA" w:rsidP="00153845">
      <w:pPr>
        <w:pStyle w:val="a8"/>
        <w:tabs>
          <w:tab w:val="left" w:leader="dot" w:pos="8505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90FFA" w:rsidRPr="00D70B8C" w:rsidRDefault="00B90FFA" w:rsidP="00153845">
      <w:pPr>
        <w:pStyle w:val="a8"/>
        <w:tabs>
          <w:tab w:val="left" w:leader="dot" w:pos="8505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90FFA" w:rsidRPr="00D70B8C" w:rsidRDefault="00B90FFA" w:rsidP="00153845">
      <w:pPr>
        <w:pStyle w:val="a8"/>
        <w:tabs>
          <w:tab w:val="left" w:leader="dot" w:pos="8505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90FFA" w:rsidRPr="00D70B8C" w:rsidRDefault="00B90FFA" w:rsidP="00153845">
      <w:pPr>
        <w:pStyle w:val="a8"/>
        <w:tabs>
          <w:tab w:val="left" w:leader="dot" w:pos="8505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90FFA" w:rsidRPr="00D70B8C" w:rsidRDefault="00B90FFA" w:rsidP="00153845">
      <w:pPr>
        <w:pStyle w:val="a8"/>
        <w:tabs>
          <w:tab w:val="left" w:leader="dot" w:pos="8505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D1100" w:rsidRPr="00D70B8C" w:rsidRDefault="00DD1100" w:rsidP="00153845">
      <w:pPr>
        <w:pStyle w:val="a8"/>
        <w:tabs>
          <w:tab w:val="left" w:leader="dot" w:pos="8505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D1100" w:rsidRPr="00D70B8C" w:rsidRDefault="00DD1100" w:rsidP="00153845">
      <w:pPr>
        <w:pStyle w:val="a8"/>
        <w:tabs>
          <w:tab w:val="left" w:leader="dot" w:pos="8505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70B8C" w:rsidRDefault="00D70B8C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D70B8C" w:rsidRDefault="00D70B8C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D70B8C" w:rsidRDefault="00D70B8C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D70B8C" w:rsidRDefault="00D70B8C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D70B8C" w:rsidRDefault="00D70B8C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D70B8C" w:rsidRDefault="00D70B8C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D70B8C" w:rsidRDefault="00D70B8C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D70B8C" w:rsidRDefault="00D70B8C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5B780F" w:rsidRDefault="005B780F" w:rsidP="00DA043B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</w:p>
    <w:p w:rsidR="00DA043B" w:rsidRDefault="00DA043B" w:rsidP="00DA043B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>1. Комплекс основных характеристик программы</w:t>
      </w:r>
    </w:p>
    <w:p w:rsidR="00697091" w:rsidRPr="00D70B8C" w:rsidRDefault="00B17A92" w:rsidP="00DA043B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>1.1 Пояснительная записка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    Дополнительная образовательная (общеразвивающая) программа «</w:t>
      </w:r>
      <w:r w:rsidR="007C7990" w:rsidRPr="00D70B8C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Юный турист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» разработана в соответствии с основными положениями Федерального закона «Об образовании в РФ» от 29.12.2012 г. № 273-ФЗ (3); Государственная программа Российской Федерации «Развитие образования» (Постановление Правительства РФ от 26.12.2017 г. № 1642); Концепции развития дополнительного образования детей (распоряжение Правительства РФ от 4.09.2014 г. № 1726-р); Порядка организации и осуществления образовательной деятельности по дополнительным общеобразовательным программам», (приказ Министерства просвещения РФ от 09.11.2018г. № 196); СанПиН 2.4.4.3172-14 (Постановление Главного государственного санитарного врача РФ «от 04.07.2014 № 41); Концепции развития системы дополнительного образования детей и молодежи в Курганской области от 17.06. 2015 г.; методическими рекомендациями по проектированию дополнительных общеразвивающих программ (включая разноуровневые программы) (Минобрнауки России; Департамент государственной политики в сфере воспитания детей и молодежи №09-3242 от 18.11.2015 г., методическими рекомендациями по разработке дополнительных общеразвивающих программ  в Курганской области (Т.П. Воробьева, ИРОСТ, 2018 г.); Уставом ОО; Положением о  дополнительн</w:t>
      </w:r>
      <w:r w:rsidR="007C7990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ых общеразвивающих программах МБ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ОУ ДО «Дом детства и юношества» г. Макушино 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Направленность программы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Дополнительная общеобразовательная (общеразвивающая) программа </w:t>
      </w:r>
      <w:r w:rsidR="007C7990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«Юный</w:t>
      </w:r>
      <w:r w:rsidR="007C7990" w:rsidRPr="00D70B8C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турист</w:t>
      </w:r>
      <w:r w:rsidRPr="00D70B8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» 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имеет туристко-краеведческую направленн</w:t>
      </w:r>
      <w:r w:rsidR="005C0789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ость, является модифицированной.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Актуальность программы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Туризм - прекрасное и эффективное средство воспитания подрастающего поколения. Он является массовым движением детей.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Главную задачу туризма мы видим в том, чтобы открыть широкий простор для выявлений способностей детей, способствование воспитанию богатой духовно, осмысленной, многогранной личности, способной противостоять трудностям.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Сегодня, как никогда вопрос о необходимости изменения своего отношения к жизни, к природе и обеспечения соответствующего воспитания и образования нового поколения. Для достиже</w:t>
      </w:r>
      <w:r w:rsidR="00314EC3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ния данных целей мы предлагаем в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ам дополнительную образовательн</w:t>
      </w:r>
      <w:r w:rsidR="00703A84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ую (общеразвивающую) программу </w:t>
      </w:r>
      <w:r w:rsidR="00D01F6D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«Юный</w:t>
      </w:r>
      <w:r w:rsidR="00D01F6D" w:rsidRPr="00D70B8C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турист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», целью которой является выявлений лидерских навыков обучающихся, социализация, воспитание личности, способной самостоятельно, осознанно принимать решения, противостоять трудностям, работать в команде, мыслить стратегически и творчески.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B17A92" w:rsidRPr="00D70B8C" w:rsidRDefault="00B17A92" w:rsidP="00B17A92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Отличительные особенности программы:</w:t>
      </w:r>
    </w:p>
    <w:p w:rsidR="00B17A92" w:rsidRPr="00D70B8C" w:rsidRDefault="00B17A92" w:rsidP="00B17A92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Вовлечение подростков в туристскую деятельность с целью выявления лидерских навыков обучающихся, социализации, воспитания личности, способной самостоятельно, осознанно принимать решения, противостоять трудностям, работать в команде, мыслить стратегически и творчески посредством их обучения основам туристской подготовки, основам оказания первой медицинской помощи, технике безопасности, применения туристского снаряжения, основам вязки узлов, основам топографии и ориентирования, основам краеведения и современным методам разработки, организации и проведения массовых мероприятий (квесты, спортивные игры) использования спортивно-игровых, командных, индивидуальных форм работ, практических и теоретических занятий.</w:t>
      </w:r>
    </w:p>
    <w:p w:rsidR="00B17A92" w:rsidRPr="00D70B8C" w:rsidRDefault="00B17A92" w:rsidP="00B17A92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 Отличительной особенностью программы «Юный</w:t>
      </w:r>
      <w:r w:rsidRPr="00D70B8C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 xml:space="preserve"> турист»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в том, что она дает возможность каждому обучающемуся попробовать свои силы в туризме. В процессе обучения по данной образовательной программе для обучающихся создается атмосфера творческого поиска, прорабатываются возможности принятия нестандартных решений, повышается взаимопомощь и 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>поддержка в коллективе. На примере увлекательных, но довольно сложных упражнений группа учится решать общую задачу, вырабатывать тактику и стратегию ее решения. Работая в команде, ребята начинают преодолевать барьеры в общении, узнают друг друга ближе, благодаря этому происходит естественное и быстрое сплочение группы. Анализ каждого упражнения дает ребятам возможность понять, как было выполнено задание, принято решение, кто занял активную позицию и как  это повлияло на результат. Содержание программы направлено на создание условий для укрепления и сохранения физического и психологического здоровья обучающихся.</w:t>
      </w:r>
    </w:p>
    <w:p w:rsidR="00B17A92" w:rsidRPr="00D70B8C" w:rsidRDefault="00B17A92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ar-SA"/>
        </w:rPr>
        <w:t xml:space="preserve">Адресат программы 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Ориентирована программа преимущественно на обучающихся</w:t>
      </w:r>
      <w:r w:rsidR="00E16ED1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в возрасте от 10</w:t>
      </w:r>
      <w:r w:rsidR="00B90FFA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до 14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лет.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Этот возраст является наиболее важным для развития личности. Становление самосознания, формирование устойчивой системы ценностей и устойчивого образа «Я», открытие своего внутреннего мира - важнейший психологический процесс. Сознание </w:t>
      </w:r>
      <w:r w:rsidR="00B90FFA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ребенка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обладает особой восприимчивостью, способностью перерабатывать и усваивать огромный поток информации. В этот период развиваются критичность мышления, стремление дать собственную оценку разным явлениям, поиск аргументации, оригинального мышления. 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Важное значение</w:t>
      </w:r>
      <w:r w:rsidR="00415100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,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для развития личности имеет общение со сверстниками. Общение со сверстниками — это специфический канал информации, особый вид межличностных отношений, а также один из видов эмоционального контакта.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B17A92" w:rsidRPr="00D70B8C" w:rsidRDefault="00B17A92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ar-SA"/>
        </w:rPr>
        <w:t>Срок реализации (освоения )программы</w:t>
      </w:r>
    </w:p>
    <w:p w:rsidR="00B17A92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Данная программа  рассчитана на 1год обучения</w:t>
      </w:r>
      <w:r w:rsidR="00B17A92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,36 недель.</w:t>
      </w:r>
    </w:p>
    <w:p w:rsidR="00B17A92" w:rsidRPr="00D70B8C" w:rsidRDefault="00B17A92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ar-SA"/>
        </w:rPr>
        <w:t>Объём программы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144 часа (2 часа 2 раза в неделю.)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Дополнительная образовательн</w:t>
      </w:r>
      <w:r w:rsidR="00AC6E7C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ая (общеразвивающая) программа </w:t>
      </w:r>
      <w:r w:rsidR="00D01F6D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«Юный турист» -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это серия специально подготовленных практических и теоретических, групповых и индивидуальных занятий с использованием игровых моментов.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Информационная база, поведенческие навыки и умения, психологическая готовность – вот триада качеств, которые необходимо сформировать у обучающегося в процессе освоения данной программы. </w:t>
      </w:r>
      <w:r w:rsidR="00A13D65" w:rsidRPr="00D70B8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Программа </w:t>
      </w:r>
      <w:r w:rsidRPr="00D70B8C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предполагает формирование у детей сознательного и ответственного отношения к вопросам личной и общественной безопасности, практических навыков действий в экстремальных ситуациях, стремления к здоровому образу жизни, совершенствование морально-психологического состояния и физического развития.</w:t>
      </w:r>
    </w:p>
    <w:p w:rsidR="00697091" w:rsidRPr="00D70B8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697091" w:rsidRPr="0004044C" w:rsidRDefault="00697091" w:rsidP="00D51A6F">
      <w:pPr>
        <w:pStyle w:val="a8"/>
        <w:tabs>
          <w:tab w:val="left" w:leader="dot" w:pos="8505"/>
        </w:tabs>
        <w:suppressAutoHyphens/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ar-SA"/>
        </w:rPr>
      </w:pPr>
    </w:p>
    <w:p w:rsidR="005338E5" w:rsidRPr="0004044C" w:rsidRDefault="00B17A92" w:rsidP="00D51A6F">
      <w:pPr>
        <w:spacing w:after="0" w:line="240" w:lineRule="auto"/>
        <w:ind w:firstLine="284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4044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Формы обучения, особенности организации образовательного процесса </w:t>
      </w:r>
    </w:p>
    <w:p w:rsidR="00697091" w:rsidRPr="0004044C" w:rsidRDefault="005338E5" w:rsidP="00D51A6F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04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обучения: групповые, коллективные.</w:t>
      </w:r>
    </w:p>
    <w:p w:rsidR="005338E5" w:rsidRPr="0004044C" w:rsidRDefault="005338E5" w:rsidP="00D51A6F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04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организации образовательного процесса (очная, применение электронного обучения и дистанционных образовательных технологии, группы от 12 до 15 человек, занятия 2 раза в неделю по 2 академических часа с перерывом между ними в соответствии с СП 2.4.3648-20 «Санитарно-эпидемиологические требования к организациям воспитания и обучения, отдыха и оздоровления детей и молодёжи» </w:t>
      </w:r>
    </w:p>
    <w:p w:rsidR="005338E5" w:rsidRPr="0004044C" w:rsidRDefault="005338E5" w:rsidP="005338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04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 Постановление  Главного санитарного врача Российской Федерации от 28.09.2020 г. №28 )).</w:t>
      </w:r>
    </w:p>
    <w:p w:rsidR="00697091" w:rsidRPr="0004044C" w:rsidRDefault="005338E5" w:rsidP="000256B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4044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Возможность реализации индивидуального образовательного маршрута</w:t>
      </w:r>
    </w:p>
    <w:p w:rsidR="005338E5" w:rsidRPr="0004044C" w:rsidRDefault="005338E5" w:rsidP="000256B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04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</w:t>
      </w:r>
      <w:r w:rsidR="00DA04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рамма создана для всех - единая</w:t>
      </w:r>
      <w:r w:rsidRPr="000404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8E5" w:rsidRPr="0004044C" w:rsidRDefault="005338E5" w:rsidP="000256B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044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Наличие детей-инвалидов и детей с ограниченными возможностями здоровья </w:t>
      </w:r>
    </w:p>
    <w:p w:rsidR="00D70B8C" w:rsidRPr="0004044C" w:rsidRDefault="00D70B8C" w:rsidP="000256B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04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предусмотрено.</w:t>
      </w:r>
    </w:p>
    <w:p w:rsidR="00D70B8C" w:rsidRPr="0004044C" w:rsidRDefault="00D70B8C" w:rsidP="000256B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4044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Наличие талантливых детей в объединении </w:t>
      </w:r>
    </w:p>
    <w:p w:rsidR="00D70B8C" w:rsidRPr="0004044C" w:rsidRDefault="00D70B8C" w:rsidP="000256B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04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Талантливые дети есть.</w:t>
      </w:r>
    </w:p>
    <w:p w:rsidR="00D70B8C" w:rsidRPr="00DA043B" w:rsidRDefault="00D70B8C" w:rsidP="000256B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A043B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Уровни сложности содержания программы </w:t>
      </w:r>
    </w:p>
    <w:p w:rsidR="00D70B8C" w:rsidRPr="00DA043B" w:rsidRDefault="00D70B8C" w:rsidP="000256B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4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Стартовая 1 год.</w:t>
      </w:r>
    </w:p>
    <w:p w:rsidR="00D70B8C" w:rsidRDefault="00D70B8C" w:rsidP="00886210">
      <w:pPr>
        <w:pStyle w:val="ac"/>
      </w:pPr>
      <w:bookmarkStart w:id="2" w:name="_Toc36719354"/>
    </w:p>
    <w:p w:rsidR="00D70B8C" w:rsidRDefault="00D70B8C" w:rsidP="00886210">
      <w:pPr>
        <w:pStyle w:val="ac"/>
      </w:pPr>
    </w:p>
    <w:p w:rsidR="00D70B8C" w:rsidRDefault="00D70B8C" w:rsidP="00886210">
      <w:pPr>
        <w:pStyle w:val="ac"/>
      </w:pPr>
    </w:p>
    <w:p w:rsidR="00697091" w:rsidRPr="00D70B8C" w:rsidRDefault="00D70B8C" w:rsidP="00886210">
      <w:pPr>
        <w:pStyle w:val="ac"/>
        <w:rPr>
          <w:sz w:val="24"/>
          <w:szCs w:val="24"/>
        </w:rPr>
      </w:pPr>
      <w:r w:rsidRPr="00D70B8C">
        <w:rPr>
          <w:sz w:val="24"/>
          <w:szCs w:val="24"/>
        </w:rPr>
        <w:t>1.2</w:t>
      </w:r>
      <w:r w:rsidR="009878C3">
        <w:rPr>
          <w:sz w:val="24"/>
          <w:szCs w:val="24"/>
        </w:rPr>
        <w:t xml:space="preserve"> </w:t>
      </w:r>
      <w:r w:rsidR="00697091" w:rsidRPr="00D70B8C">
        <w:rPr>
          <w:sz w:val="24"/>
          <w:szCs w:val="24"/>
        </w:rPr>
        <w:t>ЦЕЛЬ И ЗАДАЧИ ПРОГРАММЫ</w:t>
      </w:r>
      <w:bookmarkEnd w:id="2"/>
    </w:p>
    <w:p w:rsidR="00697091" w:rsidRPr="00D70B8C" w:rsidRDefault="00697091" w:rsidP="00605157">
      <w:pPr>
        <w:pStyle w:val="a8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7091" w:rsidRPr="00D70B8C" w:rsidRDefault="00697091" w:rsidP="000256B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70B8C">
        <w:rPr>
          <w:rFonts w:ascii="Times New Roman" w:hAnsi="Times New Roman" w:cs="Times New Roman"/>
          <w:sz w:val="24"/>
          <w:szCs w:val="24"/>
        </w:rPr>
        <w:t xml:space="preserve"> Выявление лидерских навыков обучающихся, социализация, воспитание личности, способной самостоятельно, осознанно принимать решения, противостоять трудностям, работать в команде, мыслить стратегически и творчески.</w:t>
      </w:r>
    </w:p>
    <w:p w:rsidR="00697091" w:rsidRPr="00D70B8C" w:rsidRDefault="00697091" w:rsidP="000256B6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97091" w:rsidRPr="00D70B8C" w:rsidRDefault="00697091" w:rsidP="000256B6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Обучающие:</w:t>
      </w:r>
    </w:p>
    <w:p w:rsidR="00697091" w:rsidRPr="00D70B8C" w:rsidRDefault="00697091" w:rsidP="00333ED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приобретение специальных знаний по вопросам туризма и ориентирования;</w:t>
      </w:r>
    </w:p>
    <w:p w:rsidR="00066686" w:rsidRPr="00D70B8C" w:rsidRDefault="00066686" w:rsidP="00333ED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приобретение специальных знаний по вопросам краеведения;</w:t>
      </w:r>
    </w:p>
    <w:p w:rsidR="00697091" w:rsidRPr="00D70B8C" w:rsidRDefault="00697091" w:rsidP="00333ED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обеспечение овладения обучающихся навыков в работе с картой и компасом;</w:t>
      </w:r>
    </w:p>
    <w:p w:rsidR="00697091" w:rsidRPr="00D70B8C" w:rsidRDefault="00697091" w:rsidP="00333ED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техника безопасности в походе, основы первой медицинской помощи;</w:t>
      </w:r>
    </w:p>
    <w:p w:rsidR="00697091" w:rsidRPr="00D70B8C" w:rsidRDefault="00697091" w:rsidP="00333ED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содействовать в приобретении обучающимися теоретических знаний и практического опыта по разработке, организации и проведению массовых мероприятий (квесты, спортивные игры);</w:t>
      </w:r>
    </w:p>
    <w:p w:rsidR="00697091" w:rsidRPr="00D70B8C" w:rsidRDefault="00697091" w:rsidP="00333ED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обеспечение выживания в экстремальных условиях.</w:t>
      </w:r>
    </w:p>
    <w:p w:rsidR="00697091" w:rsidRPr="00D70B8C" w:rsidRDefault="00697091" w:rsidP="00333ED7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0256B6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Воспитывающие: </w:t>
      </w:r>
    </w:p>
    <w:p w:rsidR="00697091" w:rsidRPr="00D70B8C" w:rsidRDefault="00697091" w:rsidP="00333ED7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воспитывать интерес и любовь к природе; </w:t>
      </w:r>
    </w:p>
    <w:p w:rsidR="00697091" w:rsidRPr="00D70B8C" w:rsidRDefault="00697091" w:rsidP="00333ED7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воспитывать самостоятельность и волевые качества в любой обстановке;</w:t>
      </w:r>
    </w:p>
    <w:p w:rsidR="00697091" w:rsidRPr="00D70B8C" w:rsidRDefault="00697091" w:rsidP="00333ED7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воспитывать гуманное отношение к окружающему миру;</w:t>
      </w:r>
    </w:p>
    <w:p w:rsidR="00697091" w:rsidRPr="00D70B8C" w:rsidRDefault="00697091" w:rsidP="00333ED7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воспитать правильное поведение в команде, выработка организаторских навыков в случае необходимости.</w:t>
      </w:r>
    </w:p>
    <w:p w:rsidR="00697091" w:rsidRPr="00D70B8C" w:rsidRDefault="00697091" w:rsidP="00333ED7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97091" w:rsidRPr="00D70B8C" w:rsidRDefault="00697091" w:rsidP="000256B6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Развивающие</w:t>
      </w:r>
      <w:r w:rsidRPr="00D70B8C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:rsidR="00697091" w:rsidRPr="00D70B8C" w:rsidRDefault="00697091" w:rsidP="00333ED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развивать умение общаться, работать в команде, отстаивать свое мнение;</w:t>
      </w:r>
    </w:p>
    <w:p w:rsidR="00697091" w:rsidRPr="00D70B8C" w:rsidRDefault="00697091" w:rsidP="00333ED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развивать координацию и гибкость, выносливость, наблюдательность;</w:t>
      </w:r>
    </w:p>
    <w:p w:rsidR="00697091" w:rsidRPr="00D70B8C" w:rsidRDefault="00697091" w:rsidP="00333ED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выполнение в течение учебного года практических заданий по туризму и ориентированию.</w:t>
      </w:r>
    </w:p>
    <w:p w:rsidR="00697091" w:rsidRPr="00D70B8C" w:rsidRDefault="00697091" w:rsidP="00025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886210">
      <w:pPr>
        <w:pStyle w:val="ac"/>
        <w:rPr>
          <w:sz w:val="24"/>
          <w:szCs w:val="24"/>
        </w:rPr>
      </w:pPr>
      <w:bookmarkStart w:id="3" w:name="_Toc36719355"/>
      <w:r w:rsidRPr="00D70B8C">
        <w:rPr>
          <w:sz w:val="24"/>
          <w:szCs w:val="24"/>
        </w:rPr>
        <w:t>П</w:t>
      </w:r>
      <w:bookmarkEnd w:id="3"/>
      <w:r w:rsidR="00D70B8C" w:rsidRPr="00D70B8C">
        <w:rPr>
          <w:sz w:val="24"/>
          <w:szCs w:val="24"/>
        </w:rPr>
        <w:t>ланируемые результаты</w:t>
      </w:r>
    </w:p>
    <w:p w:rsidR="00697091" w:rsidRPr="00D70B8C" w:rsidRDefault="00697091" w:rsidP="00333ED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333ED7">
      <w:pPr>
        <w:pStyle w:val="a8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К окончанию обучения у обучающихся будут сформированы следующие результаты:</w:t>
      </w:r>
    </w:p>
    <w:p w:rsidR="00697091" w:rsidRPr="00D70B8C" w:rsidRDefault="00697091" w:rsidP="00333ED7">
      <w:pPr>
        <w:pStyle w:val="a8"/>
        <w:ind w:left="0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Личностные</w:t>
      </w:r>
    </w:p>
    <w:p w:rsidR="00697091" w:rsidRPr="00D70B8C" w:rsidRDefault="00697091" w:rsidP="00333ED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ценностное отношение к своему здоровью, родному краю, труду и его результатам;</w:t>
      </w:r>
    </w:p>
    <w:p w:rsidR="00697091" w:rsidRPr="00D70B8C" w:rsidRDefault="00697091" w:rsidP="00333ED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эмоционально–положительное отношение к себе, готовность открыто выражать и отстаивать свою позицию;</w:t>
      </w:r>
    </w:p>
    <w:p w:rsidR="00697091" w:rsidRPr="00D70B8C" w:rsidRDefault="00697091" w:rsidP="00333ED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умение выполнять социальные функции и роли под руководством педагога;</w:t>
      </w:r>
    </w:p>
    <w:p w:rsidR="00697091" w:rsidRPr="00D70B8C" w:rsidRDefault="00697091" w:rsidP="00333ED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познавательный интерес к занятию туризмом;</w:t>
      </w:r>
    </w:p>
    <w:p w:rsidR="00697091" w:rsidRPr="00D70B8C" w:rsidRDefault="00697091" w:rsidP="00333ED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потребность в познании, творчестве, содержательном досуге;</w:t>
      </w:r>
    </w:p>
    <w:p w:rsidR="00697091" w:rsidRPr="00D70B8C" w:rsidRDefault="00697091" w:rsidP="00333ED7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практический опыт участия в соревнованиях, походах.</w:t>
      </w:r>
    </w:p>
    <w:p w:rsidR="00697091" w:rsidRPr="00D70B8C" w:rsidRDefault="00697091" w:rsidP="00333ED7">
      <w:pPr>
        <w:pStyle w:val="a8"/>
        <w:ind w:left="0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Метапредметные:</w:t>
      </w:r>
    </w:p>
    <w:p w:rsidR="00697091" w:rsidRPr="00D70B8C" w:rsidRDefault="00697091" w:rsidP="00333ED7">
      <w:pPr>
        <w:pStyle w:val="a8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Универсальные учебные действия (УУД):</w:t>
      </w:r>
    </w:p>
    <w:p w:rsidR="00697091" w:rsidRPr="00D70B8C" w:rsidRDefault="00697091" w:rsidP="00333ED7">
      <w:pPr>
        <w:pStyle w:val="a8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697091" w:rsidRPr="00D70B8C" w:rsidRDefault="00697091" w:rsidP="00333ED7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697091" w:rsidRPr="00D70B8C" w:rsidRDefault="00697091" w:rsidP="00333ED7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обеспечивать защиту и сохранность природы во время активного отдыха и занятий туризмом;</w:t>
      </w:r>
    </w:p>
    <w:p w:rsidR="00697091" w:rsidRPr="00D70B8C" w:rsidRDefault="00697091" w:rsidP="00333ED7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97091" w:rsidRPr="00D70B8C" w:rsidRDefault="00697091" w:rsidP="00333ED7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уметь планировать собственную деятельность, распределять нагрузку и отдых в процессе ее выполнения;</w:t>
      </w:r>
    </w:p>
    <w:p w:rsidR="00697091" w:rsidRPr="00D70B8C" w:rsidRDefault="00697091" w:rsidP="00333ED7">
      <w:pPr>
        <w:pStyle w:val="a8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освоят основы первой медицинской помощи.</w:t>
      </w:r>
    </w:p>
    <w:p w:rsidR="00697091" w:rsidRPr="00D70B8C" w:rsidRDefault="00697091" w:rsidP="00333ED7">
      <w:pPr>
        <w:pStyle w:val="a8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697091" w:rsidRPr="00D70B8C" w:rsidRDefault="00697091" w:rsidP="00333ED7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умение оценивать свои возможности физической подготовки;</w:t>
      </w:r>
    </w:p>
    <w:p w:rsidR="00697091" w:rsidRPr="00D70B8C" w:rsidRDefault="00697091" w:rsidP="00333ED7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умение осуществлять контроль своей деятельности в процессе достижения результатов;</w:t>
      </w:r>
    </w:p>
    <w:p w:rsidR="00697091" w:rsidRPr="00D70B8C" w:rsidRDefault="00697091" w:rsidP="00333ED7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умение определять способы действий в походе;</w:t>
      </w:r>
    </w:p>
    <w:p w:rsidR="00697091" w:rsidRPr="00D70B8C" w:rsidRDefault="00697091" w:rsidP="00333ED7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организовывать свою работу;</w:t>
      </w:r>
    </w:p>
    <w:p w:rsidR="00697091" w:rsidRPr="00D70B8C" w:rsidRDefault="00697091" w:rsidP="00333ED7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умение корректировать свои действия в соответствии с изменяющейся ситуацией;</w:t>
      </w:r>
    </w:p>
    <w:p w:rsidR="00697091" w:rsidRPr="00D70B8C" w:rsidRDefault="00697091" w:rsidP="00333ED7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навыки самоконтроля (взаимоконтроля) и самооценки (оценки).</w:t>
      </w:r>
    </w:p>
    <w:p w:rsidR="00697091" w:rsidRPr="00D70B8C" w:rsidRDefault="00697091" w:rsidP="00333ED7">
      <w:pPr>
        <w:pStyle w:val="a8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697091" w:rsidRPr="00D70B8C" w:rsidRDefault="00697091" w:rsidP="00333ED7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общаться и сотрудничать со сверстниками, детьми старшего и младшего возраста, взрослыми; </w:t>
      </w:r>
    </w:p>
    <w:p w:rsidR="00697091" w:rsidRPr="00D70B8C" w:rsidRDefault="00697091" w:rsidP="00333ED7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технически правильно выполнять действия из базовых видов туризма, использовать их в игровой и соревновательной деятельности;</w:t>
      </w:r>
    </w:p>
    <w:p w:rsidR="00697091" w:rsidRPr="00D70B8C" w:rsidRDefault="00697091" w:rsidP="00333ED7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697091" w:rsidRPr="00D70B8C" w:rsidRDefault="00697091" w:rsidP="00333ED7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навыки бесконфликтного взаимодействия с окружающей природной и социальной средой.</w:t>
      </w:r>
    </w:p>
    <w:p w:rsidR="00697091" w:rsidRPr="00D70B8C" w:rsidRDefault="00697091" w:rsidP="00333ED7">
      <w:pPr>
        <w:pStyle w:val="a8"/>
        <w:ind w:left="0" w:firstLine="2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697091" w:rsidRPr="00D70B8C" w:rsidRDefault="00697091" w:rsidP="00333ED7">
      <w:pPr>
        <w:pStyle w:val="a8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узнают:</w:t>
      </w:r>
    </w:p>
    <w:p w:rsidR="00697091" w:rsidRPr="00D70B8C" w:rsidRDefault="00697091" w:rsidP="00333ED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основы туристкой подготовки: личное и групповое снаряжение туриста, правила движения и техника безопасности в походе, питание и быт;</w:t>
      </w:r>
    </w:p>
    <w:p w:rsidR="00697091" w:rsidRPr="00D70B8C" w:rsidRDefault="00697091" w:rsidP="00333ED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название узлов;</w:t>
      </w:r>
    </w:p>
    <w:p w:rsidR="00697091" w:rsidRPr="00D70B8C" w:rsidRDefault="00697091" w:rsidP="00333ED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типы и виды костров;</w:t>
      </w:r>
    </w:p>
    <w:p w:rsidR="00697091" w:rsidRPr="00D70B8C" w:rsidRDefault="00697091" w:rsidP="00333ED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основы топографии и ориентирования: компас, карта, масштаб, азимут, топографические знаки;</w:t>
      </w:r>
    </w:p>
    <w:p w:rsidR="00697091" w:rsidRPr="00D70B8C" w:rsidRDefault="00697091" w:rsidP="00333ED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основы первой медицинской помощи;</w:t>
      </w:r>
    </w:p>
    <w:p w:rsidR="00066686" w:rsidRPr="00D70B8C" w:rsidRDefault="00066686" w:rsidP="00333ED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основы личной гигиены;</w:t>
      </w:r>
    </w:p>
    <w:p w:rsidR="00066686" w:rsidRPr="00D70B8C" w:rsidRDefault="00066686" w:rsidP="00333ED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основы краеведения;</w:t>
      </w:r>
    </w:p>
    <w:p w:rsidR="00697091" w:rsidRPr="00D70B8C" w:rsidRDefault="00697091" w:rsidP="00333ED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основы физической подготовки.</w:t>
      </w:r>
    </w:p>
    <w:p w:rsidR="00697091" w:rsidRPr="00D70B8C" w:rsidRDefault="00697091" w:rsidP="00333ED7">
      <w:pPr>
        <w:pStyle w:val="a8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697091" w:rsidRPr="00D70B8C" w:rsidRDefault="00697091" w:rsidP="00333ED7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ставить палатки;</w:t>
      </w:r>
    </w:p>
    <w:p w:rsidR="00697091" w:rsidRPr="00D70B8C" w:rsidRDefault="00697091" w:rsidP="00333ED7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вязать узлы;</w:t>
      </w:r>
    </w:p>
    <w:p w:rsidR="00697091" w:rsidRPr="00D70B8C" w:rsidRDefault="00697091" w:rsidP="00333ED7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готовить пищу в походных условиях;</w:t>
      </w:r>
    </w:p>
    <w:p w:rsidR="00697091" w:rsidRPr="00D70B8C" w:rsidRDefault="00697091" w:rsidP="00333ED7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ориентироваться по компасу;</w:t>
      </w:r>
    </w:p>
    <w:p w:rsidR="00697091" w:rsidRPr="00D70B8C" w:rsidRDefault="00697091" w:rsidP="00333ED7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ориентироваться по природным признакам;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различать стороны горизонт;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различать условные знаки спортивных и топографических карт;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выполнять упражнения, направленные на быстроту, гибкость, ловкость;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комплектовать походную аптечку;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оказывать первую медицинскую помощь;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подбирать личное и групповое снаряжение для похода;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пользоваться туристским снаряжением; 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разжигать костры;  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укладывать рюкзак; 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упаковывать и транспортировать продукты; </w:t>
      </w:r>
    </w:p>
    <w:p w:rsidR="00697091" w:rsidRPr="00D70B8C" w:rsidRDefault="00697091" w:rsidP="00333ED7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составлять меню.</w:t>
      </w:r>
    </w:p>
    <w:p w:rsidR="00697091" w:rsidRPr="00D70B8C" w:rsidRDefault="00697091" w:rsidP="00333ED7">
      <w:pPr>
        <w:pStyle w:val="a8"/>
        <w:ind w:left="0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приобретут навык/опыт:</w:t>
      </w:r>
    </w:p>
    <w:p w:rsidR="00697091" w:rsidRPr="00D70B8C" w:rsidRDefault="00697091" w:rsidP="00333ED7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в туристской подготовке; </w:t>
      </w:r>
    </w:p>
    <w:p w:rsidR="00697091" w:rsidRPr="00D70B8C" w:rsidRDefault="00697091" w:rsidP="00333ED7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 первой медицинской помощи;</w:t>
      </w:r>
    </w:p>
    <w:p w:rsidR="00066686" w:rsidRPr="00D70B8C" w:rsidRDefault="00066686" w:rsidP="00333ED7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 основах ориентирования и топографии;</w:t>
      </w:r>
    </w:p>
    <w:p w:rsidR="00066686" w:rsidRPr="00D70B8C" w:rsidRDefault="00066686" w:rsidP="00333ED7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 основах краеведения;</w:t>
      </w:r>
    </w:p>
    <w:p w:rsidR="00697091" w:rsidRPr="00D70B8C" w:rsidRDefault="00066686" w:rsidP="0049776F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  <w:sectPr w:rsidR="00697091" w:rsidRPr="00D70B8C" w:rsidSect="002C2FA5">
          <w:footerReference w:type="default" r:id="rId8"/>
          <w:pgSz w:w="11906" w:h="16838" w:code="9"/>
          <w:pgMar w:top="1134" w:right="567" w:bottom="1134" w:left="1066" w:header="720" w:footer="709" w:gutter="0"/>
          <w:pgNumType w:start="1"/>
          <w:cols w:space="720"/>
          <w:titlePg/>
          <w:docGrid w:linePitch="600" w:charSpace="32768"/>
        </w:sect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 основах физической подготовки.</w:t>
      </w:r>
    </w:p>
    <w:p w:rsidR="00697091" w:rsidRPr="00D70B8C" w:rsidRDefault="00D70B8C" w:rsidP="005C0789">
      <w:pPr>
        <w:pStyle w:val="ac"/>
        <w:jc w:val="left"/>
        <w:rPr>
          <w:sz w:val="24"/>
          <w:szCs w:val="24"/>
        </w:rPr>
      </w:pPr>
      <w:bookmarkStart w:id="4" w:name="_Toc36719358"/>
      <w:bookmarkEnd w:id="4"/>
      <w:r>
        <w:rPr>
          <w:sz w:val="24"/>
          <w:szCs w:val="24"/>
        </w:rPr>
        <w:lastRenderedPageBreak/>
        <w:t>1.3 Рабочая программа</w:t>
      </w:r>
    </w:p>
    <w:p w:rsidR="00697091" w:rsidRPr="00D70B8C" w:rsidRDefault="00697091" w:rsidP="00841480">
      <w:pPr>
        <w:pStyle w:val="ac"/>
        <w:rPr>
          <w:bCs/>
          <w:sz w:val="24"/>
          <w:szCs w:val="24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592"/>
        <w:gridCol w:w="828"/>
        <w:gridCol w:w="1005"/>
        <w:gridCol w:w="1309"/>
        <w:gridCol w:w="2453"/>
      </w:tblGrid>
      <w:tr w:rsidR="00697091" w:rsidRPr="00D70B8C">
        <w:tc>
          <w:tcPr>
            <w:tcW w:w="643" w:type="dxa"/>
            <w:vMerge w:val="restart"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4" w:type="dxa"/>
            <w:vMerge w:val="restart"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828" w:type="dxa"/>
            <w:vMerge w:val="restart"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14" w:type="dxa"/>
            <w:gridSpan w:val="2"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аттестации/ контроля</w:t>
            </w:r>
          </w:p>
        </w:tc>
      </w:tr>
      <w:tr w:rsidR="00697091" w:rsidRPr="00D70B8C">
        <w:trPr>
          <w:trHeight w:val="431"/>
        </w:trPr>
        <w:tc>
          <w:tcPr>
            <w:tcW w:w="643" w:type="dxa"/>
            <w:vMerge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vMerge/>
          </w:tcPr>
          <w:p w:rsidR="00697091" w:rsidRPr="00D70B8C" w:rsidRDefault="00697091" w:rsidP="00250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09" w:type="dxa"/>
            <w:vMerge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25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4" w:type="dxa"/>
          </w:tcPr>
          <w:p w:rsidR="00697091" w:rsidRPr="00D70B8C" w:rsidRDefault="00697091" w:rsidP="00250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туристской подготовки</w:t>
            </w:r>
          </w:p>
        </w:tc>
        <w:tc>
          <w:tcPr>
            <w:tcW w:w="828" w:type="dxa"/>
          </w:tcPr>
          <w:p w:rsidR="00697091" w:rsidRPr="00D70B8C" w:rsidRDefault="00AA4376" w:rsidP="00BA5C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5" w:type="dxa"/>
          </w:tcPr>
          <w:p w:rsidR="00697091" w:rsidRPr="00D70B8C" w:rsidRDefault="00EF1A9D" w:rsidP="00BA5C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9" w:type="dxa"/>
          </w:tcPr>
          <w:p w:rsidR="00697091" w:rsidRPr="00D70B8C" w:rsidRDefault="00EF1A9D" w:rsidP="00BA5C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697091" w:rsidRPr="00D70B8C" w:rsidRDefault="00697091" w:rsidP="0069345E">
            <w:pPr>
              <w:spacing w:after="0" w:line="240" w:lineRule="auto"/>
              <w:ind w:firstLine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безопасности. Воспитательная роль туризма</w:t>
            </w:r>
          </w:p>
        </w:tc>
        <w:tc>
          <w:tcPr>
            <w:tcW w:w="828" w:type="dxa"/>
          </w:tcPr>
          <w:p w:rsidR="00697091" w:rsidRPr="00D70B8C" w:rsidRDefault="00697091" w:rsidP="00BA5C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697091" w:rsidRPr="00D70B8C" w:rsidRDefault="00697091" w:rsidP="00BA5C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697091" w:rsidRPr="00D70B8C" w:rsidRDefault="00697091" w:rsidP="00BA5C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 w:rsidR="00614A1B"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ТБ</w:t>
            </w: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лекция, беседа, тест, наблюдение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туристского быта.Туристские должности в группе. Питание в походе. Костры. Типы костров</w:t>
            </w:r>
          </w:p>
        </w:tc>
        <w:tc>
          <w:tcPr>
            <w:tcW w:w="828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4376"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697091" w:rsidRPr="00D70B8C" w:rsidRDefault="0096270F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</w:tcPr>
          <w:p w:rsidR="00697091" w:rsidRPr="00D70B8C" w:rsidRDefault="0096270F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лекция, наблюдение, практическое применение упражнений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Личное, групповое и специальное снаряжение туриста. Страховочная система. Самостраховка</w:t>
            </w:r>
          </w:p>
        </w:tc>
        <w:tc>
          <w:tcPr>
            <w:tcW w:w="828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5" w:type="dxa"/>
          </w:tcPr>
          <w:p w:rsidR="00697091" w:rsidRPr="00D70B8C" w:rsidRDefault="0096270F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697091" w:rsidRPr="00D70B8C" w:rsidRDefault="0096270F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наглядный материал, лекция, практика, опрос,наблюдение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применения веревки в быту и туризме. Работа с веревками. Узлы</w:t>
            </w:r>
          </w:p>
        </w:tc>
        <w:tc>
          <w:tcPr>
            <w:tcW w:w="828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5" w:type="dxa"/>
          </w:tcPr>
          <w:p w:rsidR="00697091" w:rsidRPr="00D70B8C" w:rsidRDefault="0096270F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697091" w:rsidRPr="00D70B8C" w:rsidRDefault="0096270F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наглядный материал, лекция, практика, опрос,наблюдение</w:t>
            </w:r>
          </w:p>
        </w:tc>
      </w:tr>
      <w:tr w:rsidR="00692E50" w:rsidRPr="00D70B8C">
        <w:tc>
          <w:tcPr>
            <w:tcW w:w="643" w:type="dxa"/>
          </w:tcPr>
          <w:p w:rsidR="00692E50" w:rsidRPr="00D70B8C" w:rsidRDefault="00692E50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34" w:type="dxa"/>
          </w:tcPr>
          <w:p w:rsidR="00692E50" w:rsidRPr="00D70B8C" w:rsidRDefault="00692E50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828" w:type="dxa"/>
          </w:tcPr>
          <w:p w:rsidR="00692E50" w:rsidRPr="00D70B8C" w:rsidRDefault="00692E50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</w:tcPr>
          <w:p w:rsidR="00692E50" w:rsidRPr="00D70B8C" w:rsidRDefault="00692E50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692E50" w:rsidRPr="00D70B8C" w:rsidRDefault="00692E50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:rsidR="00692E50" w:rsidRPr="00D70B8C" w:rsidRDefault="0096270F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Инструктаж, практика,наблюдение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828" w:type="dxa"/>
          </w:tcPr>
          <w:p w:rsidR="00697091" w:rsidRPr="00D70B8C" w:rsidRDefault="0002655C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5" w:type="dxa"/>
          </w:tcPr>
          <w:p w:rsidR="00697091" w:rsidRPr="00D70B8C" w:rsidRDefault="00584564" w:rsidP="00614A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</w:tcPr>
          <w:p w:rsidR="00697091" w:rsidRPr="00D70B8C" w:rsidRDefault="00584564" w:rsidP="00614A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091" w:rsidRPr="00D70B8C">
        <w:tc>
          <w:tcPr>
            <w:tcW w:w="643" w:type="dxa"/>
          </w:tcPr>
          <w:p w:rsidR="00697091" w:rsidRPr="00D70B8C" w:rsidRDefault="006A22E4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7091"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Топография, условные знаки. Ориентирование</w:t>
            </w:r>
          </w:p>
        </w:tc>
        <w:tc>
          <w:tcPr>
            <w:tcW w:w="828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5" w:type="dxa"/>
          </w:tcPr>
          <w:p w:rsidR="00697091" w:rsidRPr="00D70B8C" w:rsidRDefault="00C45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</w:tcPr>
          <w:p w:rsidR="00697091" w:rsidRPr="00D70B8C" w:rsidRDefault="00C45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лекция, практика, опрос, наблюдение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6A22E4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7091"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Масштаб. Спортивная карта</w:t>
            </w:r>
          </w:p>
        </w:tc>
        <w:tc>
          <w:tcPr>
            <w:tcW w:w="828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</w:tcPr>
          <w:p w:rsidR="00697091" w:rsidRPr="00D70B8C" w:rsidRDefault="00C45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наглядный материал, лекция, тест, практика</w:t>
            </w:r>
            <w:r w:rsidRPr="00D70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97091" w:rsidRPr="00D70B8C">
        <w:trPr>
          <w:trHeight w:val="1079"/>
        </w:trPr>
        <w:tc>
          <w:tcPr>
            <w:tcW w:w="643" w:type="dxa"/>
          </w:tcPr>
          <w:p w:rsidR="00697091" w:rsidRPr="00D70B8C" w:rsidRDefault="006A22E4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7091"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Компас. Работа с компасом. Азимут</w:t>
            </w:r>
          </w:p>
        </w:tc>
        <w:tc>
          <w:tcPr>
            <w:tcW w:w="828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</w:tcPr>
          <w:p w:rsidR="00697091" w:rsidRPr="00D70B8C" w:rsidRDefault="00C450C1" w:rsidP="00614A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</w:tcPr>
          <w:p w:rsidR="00697091" w:rsidRPr="00D70B8C" w:rsidRDefault="00C450C1" w:rsidP="00614A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697091" w:rsidRPr="00D70B8C" w:rsidRDefault="007D013A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 материал, лекция, практика, наблюдение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6A22E4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7091"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по солнцу и местным признакам</w:t>
            </w:r>
          </w:p>
        </w:tc>
        <w:tc>
          <w:tcPr>
            <w:tcW w:w="828" w:type="dxa"/>
          </w:tcPr>
          <w:p w:rsidR="00697091" w:rsidRPr="00D70B8C" w:rsidRDefault="0002655C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697091" w:rsidRPr="00D70B8C" w:rsidRDefault="00C45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697091" w:rsidRPr="00D70B8C" w:rsidRDefault="00C45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наглядный материал, лекция, практика</w:t>
            </w:r>
            <w:r w:rsidRPr="00D70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D30C1" w:rsidRPr="00D70B8C">
        <w:tc>
          <w:tcPr>
            <w:tcW w:w="643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34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828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5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9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</w:tcPr>
          <w:p w:rsidR="00ED30C1" w:rsidRPr="00D70B8C" w:rsidRDefault="00ED30C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0C1" w:rsidRPr="00D70B8C">
        <w:tc>
          <w:tcPr>
            <w:tcW w:w="643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34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Туристские возможности родного края «Красная книга» Курганской области</w:t>
            </w:r>
          </w:p>
        </w:tc>
        <w:tc>
          <w:tcPr>
            <w:tcW w:w="828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ED30C1" w:rsidRPr="00D70B8C" w:rsidRDefault="00ED30C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лекция, практика, наблюдение</w:t>
            </w:r>
          </w:p>
        </w:tc>
      </w:tr>
      <w:tr w:rsidR="00ED30C1" w:rsidRPr="00D70B8C">
        <w:tc>
          <w:tcPr>
            <w:tcW w:w="643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34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Чрезвычайные ситуации природного характера. Действия, в случае возникновения чрезвычайной ситуации.</w:t>
            </w:r>
          </w:p>
        </w:tc>
        <w:tc>
          <w:tcPr>
            <w:tcW w:w="828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ED30C1" w:rsidRPr="00D70B8C" w:rsidRDefault="00ED30C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наглядный материал, лекция, практика, опрос, наблюдение</w:t>
            </w:r>
          </w:p>
        </w:tc>
      </w:tr>
      <w:tr w:rsidR="00ED30C1" w:rsidRPr="00D70B8C">
        <w:tc>
          <w:tcPr>
            <w:tcW w:w="643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34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Экскурсионные объекты нашего края</w:t>
            </w:r>
          </w:p>
        </w:tc>
        <w:tc>
          <w:tcPr>
            <w:tcW w:w="828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</w:tcPr>
          <w:p w:rsidR="00ED30C1" w:rsidRPr="00D70B8C" w:rsidRDefault="00ED30C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ED30C1" w:rsidRPr="00D70B8C" w:rsidRDefault="00ED30C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наглядный материал, практика</w:t>
            </w:r>
          </w:p>
        </w:tc>
      </w:tr>
      <w:tr w:rsidR="00B36581" w:rsidRPr="00D70B8C">
        <w:tc>
          <w:tcPr>
            <w:tcW w:w="643" w:type="dxa"/>
          </w:tcPr>
          <w:p w:rsidR="00B36581" w:rsidRPr="00D70B8C" w:rsidRDefault="006A22E4" w:rsidP="00614A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B36581"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4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первой доврачебной помощи. Личная гигиена</w:t>
            </w:r>
          </w:p>
        </w:tc>
        <w:tc>
          <w:tcPr>
            <w:tcW w:w="828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5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9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B36581" w:rsidRPr="00D70B8C" w:rsidRDefault="00B3658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581" w:rsidRPr="00D70B8C">
        <w:tc>
          <w:tcPr>
            <w:tcW w:w="643" w:type="dxa"/>
          </w:tcPr>
          <w:p w:rsidR="00B36581" w:rsidRPr="00D70B8C" w:rsidRDefault="006A22E4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6581"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34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спортивных травм. Медицинская аптечка</w:t>
            </w:r>
          </w:p>
        </w:tc>
        <w:tc>
          <w:tcPr>
            <w:tcW w:w="828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B36581" w:rsidRPr="00D70B8C" w:rsidRDefault="00B3658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наглядный материал, лекция, беседа, работа в команде, наблюдение</w:t>
            </w:r>
          </w:p>
        </w:tc>
      </w:tr>
      <w:tr w:rsidR="00B36581" w:rsidRPr="00D70B8C">
        <w:tc>
          <w:tcPr>
            <w:tcW w:w="643" w:type="dxa"/>
          </w:tcPr>
          <w:p w:rsidR="00B36581" w:rsidRPr="00D70B8C" w:rsidRDefault="006A22E4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6581"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634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828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B36581" w:rsidRPr="00D70B8C" w:rsidRDefault="00B3658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 материал, лекция, практика, наблюдение</w:t>
            </w:r>
          </w:p>
        </w:tc>
      </w:tr>
      <w:tr w:rsidR="00B36581" w:rsidRPr="00D70B8C">
        <w:tc>
          <w:tcPr>
            <w:tcW w:w="643" w:type="dxa"/>
          </w:tcPr>
          <w:p w:rsidR="00B36581" w:rsidRPr="00D70B8C" w:rsidRDefault="006A22E4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6581"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634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Заболевание в походе. Приёмы оказания первой медицинской помощи</w:t>
            </w:r>
          </w:p>
        </w:tc>
        <w:tc>
          <w:tcPr>
            <w:tcW w:w="828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B36581" w:rsidRPr="00D70B8C" w:rsidRDefault="00B3658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B36581" w:rsidRPr="00D70B8C" w:rsidRDefault="00B3658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Видеоматериалы, наглядный материал, лекция, беседа, работа в команде, наблюдение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28" w:type="dxa"/>
          </w:tcPr>
          <w:p w:rsidR="00697091" w:rsidRPr="00D70B8C" w:rsidRDefault="0002655C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5" w:type="dxa"/>
          </w:tcPr>
          <w:p w:rsidR="00697091" w:rsidRPr="00D70B8C" w:rsidRDefault="00584464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</w:tcPr>
          <w:p w:rsidR="00697091" w:rsidRPr="00D70B8C" w:rsidRDefault="00584464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828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</w:tcPr>
          <w:p w:rsidR="00697091" w:rsidRPr="00D70B8C" w:rsidRDefault="00042216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697091" w:rsidRPr="00D70B8C" w:rsidRDefault="00042216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ТБ, практика,наблюдение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координацию движения, на выносливость</w:t>
            </w:r>
            <w:r w:rsidR="00AA4376"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силовые  и их особенности.                                                                                                Практическое применение упражнений</w:t>
            </w:r>
          </w:p>
        </w:tc>
        <w:tc>
          <w:tcPr>
            <w:tcW w:w="828" w:type="dxa"/>
          </w:tcPr>
          <w:p w:rsidR="00697091" w:rsidRPr="00D70B8C" w:rsidRDefault="00AA4376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</w:tcPr>
          <w:p w:rsidR="00697091" w:rsidRPr="00D70B8C" w:rsidRDefault="00042216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697091" w:rsidRPr="00D70B8C" w:rsidRDefault="00042216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697091" w:rsidRPr="00D70B8C" w:rsidRDefault="0023016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97091"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аглядный материал, практика,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сценария массового мероприятия (квеста или спортивной игры) по выбору</w:t>
            </w:r>
          </w:p>
        </w:tc>
        <w:tc>
          <w:tcPr>
            <w:tcW w:w="828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 материал, лекция, практика, наблюдение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массового мероприятия (квеста или спортивной игры) по выбору» по </w:t>
            </w:r>
            <w:r w:rsid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разработанному </w:t>
            </w:r>
            <w:r w:rsid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обучающиму</w:t>
            </w: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 сценарию</w:t>
            </w:r>
          </w:p>
        </w:tc>
        <w:tc>
          <w:tcPr>
            <w:tcW w:w="828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5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697091" w:rsidRPr="00D70B8C" w:rsidRDefault="00042216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ind w:firstLine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Инструктаж, проведение игры</w:t>
            </w:r>
            <w:r w:rsidRPr="00D70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697091" w:rsidRPr="00D70B8C">
        <w:tc>
          <w:tcPr>
            <w:tcW w:w="643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8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5" w:type="dxa"/>
          </w:tcPr>
          <w:p w:rsidR="00697091" w:rsidRPr="00D70B8C" w:rsidRDefault="00F5528A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9" w:type="dxa"/>
          </w:tcPr>
          <w:p w:rsidR="00697091" w:rsidRPr="00D70B8C" w:rsidRDefault="00F5528A" w:rsidP="00614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09" w:type="dxa"/>
          </w:tcPr>
          <w:p w:rsidR="00697091" w:rsidRPr="00D70B8C" w:rsidRDefault="00697091" w:rsidP="00614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7091" w:rsidRPr="00D70B8C" w:rsidRDefault="00697091" w:rsidP="00614A1B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337DD" w:rsidRPr="00D70B8C" w:rsidRDefault="003337DD" w:rsidP="003337DD">
      <w:pPr>
        <w:pStyle w:val="a8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E7DEF" w:rsidRPr="00D70B8C" w:rsidRDefault="008E7DEF" w:rsidP="00886210">
      <w:pPr>
        <w:pStyle w:val="ac"/>
        <w:rPr>
          <w:sz w:val="24"/>
          <w:szCs w:val="24"/>
        </w:rPr>
      </w:pPr>
      <w:bookmarkStart w:id="5" w:name="_Toc36719359"/>
    </w:p>
    <w:p w:rsidR="008E7DEF" w:rsidRPr="00D70B8C" w:rsidRDefault="008E7DEF" w:rsidP="00886210">
      <w:pPr>
        <w:pStyle w:val="ac"/>
        <w:rPr>
          <w:sz w:val="24"/>
          <w:szCs w:val="24"/>
        </w:rPr>
      </w:pPr>
    </w:p>
    <w:p w:rsidR="008E7DEF" w:rsidRPr="00D70B8C" w:rsidRDefault="008E7DEF" w:rsidP="00886210">
      <w:pPr>
        <w:pStyle w:val="ac"/>
        <w:rPr>
          <w:sz w:val="24"/>
          <w:szCs w:val="24"/>
        </w:rPr>
      </w:pPr>
    </w:p>
    <w:p w:rsidR="008E7DEF" w:rsidRPr="00D70B8C" w:rsidRDefault="008E7DEF" w:rsidP="00886210">
      <w:pPr>
        <w:pStyle w:val="ac"/>
        <w:rPr>
          <w:sz w:val="24"/>
          <w:szCs w:val="24"/>
        </w:rPr>
      </w:pPr>
    </w:p>
    <w:p w:rsidR="008E7DEF" w:rsidRPr="00D70B8C" w:rsidRDefault="008E7DEF" w:rsidP="00886210">
      <w:pPr>
        <w:pStyle w:val="ac"/>
        <w:rPr>
          <w:sz w:val="24"/>
          <w:szCs w:val="24"/>
        </w:rPr>
      </w:pPr>
    </w:p>
    <w:p w:rsidR="008E7DEF" w:rsidRPr="00D70B8C" w:rsidRDefault="008E7DEF" w:rsidP="00886210">
      <w:pPr>
        <w:pStyle w:val="ac"/>
        <w:rPr>
          <w:sz w:val="24"/>
          <w:szCs w:val="24"/>
        </w:rPr>
      </w:pPr>
    </w:p>
    <w:p w:rsidR="00D70B8C" w:rsidRDefault="00D70B8C" w:rsidP="00886210">
      <w:pPr>
        <w:pStyle w:val="ac"/>
        <w:rPr>
          <w:sz w:val="24"/>
          <w:szCs w:val="24"/>
        </w:rPr>
      </w:pPr>
    </w:p>
    <w:p w:rsidR="00D70B8C" w:rsidRDefault="00D70B8C" w:rsidP="00886210">
      <w:pPr>
        <w:pStyle w:val="ac"/>
        <w:rPr>
          <w:sz w:val="24"/>
          <w:szCs w:val="24"/>
        </w:rPr>
      </w:pPr>
    </w:p>
    <w:p w:rsidR="00D70B8C" w:rsidRDefault="00D70B8C" w:rsidP="00886210">
      <w:pPr>
        <w:pStyle w:val="ac"/>
        <w:rPr>
          <w:sz w:val="24"/>
          <w:szCs w:val="24"/>
        </w:rPr>
      </w:pPr>
    </w:p>
    <w:p w:rsidR="00D70B8C" w:rsidRDefault="00D70B8C" w:rsidP="00886210">
      <w:pPr>
        <w:pStyle w:val="ac"/>
        <w:rPr>
          <w:sz w:val="24"/>
          <w:szCs w:val="24"/>
        </w:rPr>
      </w:pPr>
    </w:p>
    <w:p w:rsidR="00D70B8C" w:rsidRDefault="00D70B8C" w:rsidP="00886210">
      <w:pPr>
        <w:pStyle w:val="ac"/>
        <w:rPr>
          <w:sz w:val="24"/>
          <w:szCs w:val="24"/>
        </w:rPr>
      </w:pPr>
    </w:p>
    <w:p w:rsidR="009878C3" w:rsidRDefault="009878C3" w:rsidP="00886210">
      <w:pPr>
        <w:pStyle w:val="ac"/>
        <w:rPr>
          <w:sz w:val="24"/>
          <w:szCs w:val="24"/>
        </w:rPr>
      </w:pPr>
    </w:p>
    <w:p w:rsidR="009878C3" w:rsidRDefault="009878C3" w:rsidP="00886210">
      <w:pPr>
        <w:pStyle w:val="ac"/>
        <w:rPr>
          <w:sz w:val="24"/>
          <w:szCs w:val="24"/>
        </w:rPr>
      </w:pPr>
    </w:p>
    <w:p w:rsidR="00697091" w:rsidRPr="00D70B8C" w:rsidRDefault="00697091" w:rsidP="00886210">
      <w:pPr>
        <w:pStyle w:val="ac"/>
        <w:rPr>
          <w:sz w:val="24"/>
          <w:szCs w:val="24"/>
        </w:rPr>
      </w:pPr>
      <w:r w:rsidRPr="00D70B8C">
        <w:rPr>
          <w:sz w:val="24"/>
          <w:szCs w:val="24"/>
        </w:rPr>
        <w:t>СОДЕРЖАНИЕ ПРОГРАММЫ</w:t>
      </w:r>
      <w:bookmarkEnd w:id="5"/>
    </w:p>
    <w:p w:rsidR="00697091" w:rsidRPr="00D70B8C" w:rsidRDefault="00B157A4" w:rsidP="00605157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РАЗДЕЛ:</w:t>
      </w:r>
      <w:r w:rsidR="00697091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«ОСНОВЫ ТУРИСТСКОЙ ПОДГОТОВКИ» - </w:t>
      </w:r>
      <w:r w:rsidR="00527508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48 </w:t>
      </w:r>
      <w:r w:rsidR="00697091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527508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ОВ (ТЕОРИЯ - 16</w:t>
      </w:r>
      <w:r w:rsidR="00697091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ЧАСОВ; ПРАКТИКА -  </w:t>
      </w:r>
      <w:r w:rsidR="00527508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="00697091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527508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697091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97091" w:rsidRPr="00D70B8C" w:rsidRDefault="00697091" w:rsidP="00AB300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1: «Вводное занятие.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Техника безопасности. 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 роль туризма» - 2 часа (теория - 1 час; практика - 1 час)</w:t>
      </w:r>
    </w:p>
    <w:p w:rsidR="00697091" w:rsidRPr="00D70B8C" w:rsidRDefault="00697091" w:rsidP="00AB300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Цель, задачи и план работы объединения. Туризм, как средство познания мира. Развитие массового туризма в России, в родном крае. Виды туризма. Значение туризма в развитии личности.  Волевые усилия и их значения в походах, формировании личности. Воспитание настойчивости, целеустремленности, самостоятельности, выдержки. Законы, правила, традиции туризма. </w:t>
      </w:r>
    </w:p>
    <w:p w:rsidR="00697091" w:rsidRPr="00D70B8C" w:rsidRDefault="00697091" w:rsidP="00AB300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«Основы туристской подготовки»</w:t>
      </w:r>
    </w:p>
    <w:p w:rsidR="00697091" w:rsidRPr="00D70B8C" w:rsidRDefault="00697091" w:rsidP="005C45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7091" w:rsidRPr="00D70B8C" w:rsidRDefault="00697091" w:rsidP="005C45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2: «Организация туристского быта. Туристские должности в группе. Питание в походе. Костры. Типы костров»-</w:t>
      </w:r>
      <w:r w:rsidR="004F2B1A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 часов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(теория - </w:t>
      </w:r>
      <w:r w:rsidR="004F2B1A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4F2B1A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; практика - </w:t>
      </w:r>
      <w:r w:rsidR="004F2B1A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4F2B1A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697091" w:rsidRPr="00D70B8C" w:rsidRDefault="00697091" w:rsidP="005C45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Привалы и ночлеги в походе. Выбор места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к месту с учетом природного окружения и санитарно-гигиеническим условиям. Размещение лагеря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места для палаток, костра, умывания, мытья посуды, туалетов, мусорных ям. Уход за одеждой и обувью в походе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Уборка места лагеря. Режим дня в походе. Правила поведения в походе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Меры безопасности в походе. Значение, режим, особенности питания. Организация питания в походе. Холодное питание и питание на костре. Фасовка, переноска, упаковка пищи в рюкзаке. Костры. Типы костров и их значение. Костровое хозяйство: котлы, топоры, пилы, их упаковка и переноска.</w:t>
      </w:r>
    </w:p>
    <w:p w:rsidR="00697091" w:rsidRPr="00D70B8C" w:rsidRDefault="00697091" w:rsidP="005C45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Практика</w:t>
      </w:r>
      <w:r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туристского инвентаря. Установка палатки. </w:t>
      </w:r>
      <w:r w:rsidRPr="00D70B8C">
        <w:rPr>
          <w:rFonts w:ascii="Times New Roman" w:hAnsi="Times New Roman" w:cs="Times New Roman"/>
          <w:sz w:val="24"/>
          <w:szCs w:val="24"/>
        </w:rPr>
        <w:t>Разжигание костра с выбором места для костра</w:t>
      </w:r>
      <w:r w:rsidR="00DC3003" w:rsidRPr="00D70B8C">
        <w:rPr>
          <w:rFonts w:ascii="Times New Roman" w:hAnsi="Times New Roman" w:cs="Times New Roman"/>
          <w:sz w:val="24"/>
          <w:szCs w:val="24"/>
        </w:rPr>
        <w:t>.</w:t>
      </w:r>
    </w:p>
    <w:p w:rsidR="00697091" w:rsidRPr="00D70B8C" w:rsidRDefault="00697091" w:rsidP="002473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3: «Личное, групповое и специальное снаряжение туриста. Страховочная система. Самостраховка »-</w:t>
      </w:r>
      <w:r w:rsidR="005F105A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часов (теория - 4 час</w:t>
      </w:r>
      <w:r w:rsidR="005F105A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а; практика - 8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5F105A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697091" w:rsidRPr="00D70B8C" w:rsidRDefault="00697091" w:rsidP="002473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Понятие о личном и групповом снаряжении. Перечень личного снаряжения. </w:t>
      </w:r>
      <w:r w:rsidRPr="00D70B8C">
        <w:rPr>
          <w:rFonts w:ascii="Times New Roman" w:hAnsi="Times New Roman" w:cs="Times New Roman"/>
          <w:sz w:val="24"/>
          <w:szCs w:val="24"/>
        </w:rPr>
        <w:t>Страховочная система. Самостраховка. Список и применение специального личного снаряжения.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Типы рюкзаков. </w:t>
      </w:r>
      <w:r w:rsidRPr="00D70B8C">
        <w:rPr>
          <w:rFonts w:ascii="Times New Roman" w:hAnsi="Times New Roman" w:cs="Times New Roman"/>
          <w:sz w:val="24"/>
          <w:szCs w:val="24"/>
        </w:rPr>
        <w:t xml:space="preserve"> Предъявляемые к нему требования.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 укладки рюкзака</w:t>
      </w:r>
    </w:p>
    <w:p w:rsidR="00697091" w:rsidRPr="00D70B8C" w:rsidRDefault="00697091" w:rsidP="002473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D70B8C">
        <w:rPr>
          <w:rFonts w:ascii="Times New Roman" w:hAnsi="Times New Roman" w:cs="Times New Roman"/>
          <w:sz w:val="24"/>
          <w:szCs w:val="24"/>
        </w:rPr>
        <w:t xml:space="preserve">Подгонка снаряжения.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r w:rsidRPr="00D70B8C">
        <w:rPr>
          <w:rFonts w:ascii="Times New Roman" w:hAnsi="Times New Roman" w:cs="Times New Roman"/>
          <w:sz w:val="24"/>
          <w:szCs w:val="24"/>
        </w:rPr>
        <w:t>с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траховочной системы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Укладка рюкзака.</w:t>
      </w:r>
    </w:p>
    <w:p w:rsidR="00697091" w:rsidRPr="00D70B8C" w:rsidRDefault="00697091" w:rsidP="006F2C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4: «История применения веревка в быту и туризме.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 с веревками. 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Узлы»» -</w:t>
      </w:r>
      <w:r w:rsidR="006D0960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 часов (теория - 4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6D0960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а; практика - 8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6D0960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697091" w:rsidRPr="00D70B8C" w:rsidRDefault="00697091" w:rsidP="006F2C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История применения веревка в быту и туризме. </w:t>
      </w:r>
      <w:r w:rsidRPr="00D70B8C">
        <w:rPr>
          <w:rFonts w:ascii="Times New Roman" w:hAnsi="Times New Roman" w:cs="Times New Roman"/>
          <w:sz w:val="24"/>
          <w:szCs w:val="24"/>
        </w:rPr>
        <w:t xml:space="preserve">Основная и вспомогательная верёвки. Название и применение основных и вспомогательных верёвок. Требования к верёвкам.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История узла. </w:t>
      </w:r>
      <w:r w:rsidRPr="00D70B8C">
        <w:rPr>
          <w:rFonts w:ascii="Times New Roman" w:hAnsi="Times New Roman" w:cs="Times New Roman"/>
          <w:sz w:val="24"/>
          <w:szCs w:val="24"/>
        </w:rPr>
        <w:t>Виды</w:t>
      </w:r>
      <w:r w:rsidR="00C534D4" w:rsidRPr="00D70B8C">
        <w:rPr>
          <w:rFonts w:ascii="Times New Roman" w:hAnsi="Times New Roman" w:cs="Times New Roman"/>
          <w:sz w:val="24"/>
          <w:szCs w:val="24"/>
        </w:rPr>
        <w:t xml:space="preserve"> узлов.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элементы </w:t>
      </w:r>
      <w:r w:rsidR="00347A49"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узлов</w:t>
      </w:r>
      <w:r w:rsidR="006E2CE9"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0B8C">
        <w:rPr>
          <w:rFonts w:ascii="Times New Roman" w:hAnsi="Times New Roman" w:cs="Times New Roman"/>
          <w:sz w:val="24"/>
          <w:szCs w:val="24"/>
        </w:rPr>
        <w:t>назначение и применение на практике.</w:t>
      </w:r>
    </w:p>
    <w:p w:rsidR="00DB5012" w:rsidRPr="00D70B8C" w:rsidRDefault="00697091" w:rsidP="00247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Практика:</w:t>
      </w:r>
      <w:r w:rsidRPr="00D70B8C">
        <w:rPr>
          <w:rFonts w:ascii="Times New Roman" w:hAnsi="Times New Roman" w:cs="Times New Roman"/>
          <w:sz w:val="24"/>
          <w:szCs w:val="24"/>
        </w:rPr>
        <w:t>Вязка узлов и применение их по назначению.</w:t>
      </w:r>
    </w:p>
    <w:p w:rsidR="002472E7" w:rsidRPr="00D70B8C" w:rsidRDefault="002472E7" w:rsidP="00247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5012" w:rsidRPr="00D70B8C" w:rsidRDefault="00DB5012" w:rsidP="00247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5: «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Поход »-10 часов (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- 1 час; практика - 9 часов)</w:t>
      </w:r>
    </w:p>
    <w:p w:rsidR="00DB5012" w:rsidRPr="00D70B8C" w:rsidRDefault="00DB5012" w:rsidP="00247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Теория: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Инструктаж по ТБ при проведении похода.</w:t>
      </w:r>
    </w:p>
    <w:p w:rsidR="00DB5012" w:rsidRPr="00D70B8C" w:rsidRDefault="00DB5012" w:rsidP="00247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Практика: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Поход</w:t>
      </w:r>
    </w:p>
    <w:p w:rsidR="00BC2E41" w:rsidRPr="00D70B8C" w:rsidRDefault="00BC2E41" w:rsidP="00247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70B8C" w:rsidRDefault="00D70B8C" w:rsidP="00B722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B8C" w:rsidRDefault="00D70B8C" w:rsidP="00B722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B8C" w:rsidRDefault="00D70B8C" w:rsidP="00B722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8C3" w:rsidRDefault="009878C3" w:rsidP="00B722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8C3" w:rsidRDefault="009878C3" w:rsidP="00B722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2AC" w:rsidRPr="00D70B8C" w:rsidRDefault="00A01EF1" w:rsidP="00B722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722AC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РАЗДЕЛ: «ТОПОГРАФИЯ И ОРИЕНТИРОВАНИЕ» - </w:t>
      </w:r>
      <w:r w:rsidR="00B722AC" w:rsidRPr="00D70B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32</w:t>
      </w:r>
      <w:r w:rsidR="00B722AC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(ТЕОРИЯ - 13 ЧАСОВ; ПРАКТИКА - 19 ЧАСОВ)</w:t>
      </w:r>
    </w:p>
    <w:p w:rsidR="00B722AC" w:rsidRPr="00D70B8C" w:rsidRDefault="00B722AC" w:rsidP="00B72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2AC" w:rsidRPr="00D70B8C" w:rsidRDefault="00B722AC" w:rsidP="00B72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1: «Топография, условные знаки. </w:t>
      </w:r>
      <w:r w:rsidR="00AF1A4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Ориентирование» -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 часов (теория - 5 часов; практика - 7 часов)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«Топография». Топографические знаки, топографические карты. Ориентирование. Виды ориентирования. История возникновения и развития спортивного ориентирования. 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Составление плана местности, схемы маршрута похода. Работа с карточками «Топографические знаки».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2: «Масштаб. Спортивная </w:t>
      </w:r>
      <w:r w:rsidR="00AF1A4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карта» -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часов (теория - 3 часа; практика - 5 часов)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Виды масштабов. Обозначение масштаба на карте. Определение масштаба. Способы измерения расстояний на карте и местности. Спортивная карта, условные знаки, масштаб карты. Измерение расстояний на карте и на местности. 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Упражнения на прохождения отрезков различной длины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пройденных расстояний по затраченному времени в пути и считая шагами. Создание простейших планов и схем (класса, школьного двора, т.п.).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3: «Компас. Работа с компасом. </w:t>
      </w:r>
      <w:r w:rsidR="00AF1A4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Азимут» -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часов (теория - 3 часа; практика - 5 часов)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Компас. Типы компасов. Устройство компаса. Определение азимута. Основные и промежуточные стороны горизонта. Их градусное значение. Правила обращения с компасом. Способы ориентирования на местности с помощью карты и компаса. </w:t>
      </w:r>
    </w:p>
    <w:p w:rsidR="00B722AC" w:rsidRPr="00D70B8C" w:rsidRDefault="00AF1A41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Практика: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B722AC"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компасом. Определение азимута на предмет. Определение ориентира по заданному азимуту. Прохождение азимутальных отрезков. Спортивные игры на ориентирование.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4: «Ориентирование по солнцу и местным </w:t>
      </w:r>
      <w:r w:rsidR="00AF1A4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признакам» -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часа (теория - 2 часа; практика - 2 часа)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направлений по солнцу в разное время дня. Полярная звезда, её нахождение. Определение сторон горизонта по местным признакам.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Практика: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направлений по местным признакам, солнцу.</w:t>
      </w:r>
    </w:p>
    <w:p w:rsidR="00B722AC" w:rsidRPr="00D70B8C" w:rsidRDefault="00B722AC" w:rsidP="00B722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2AC" w:rsidRPr="00D70B8C" w:rsidRDefault="00A01EF1" w:rsidP="00B722A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987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22AC"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РАЗДЕЛ: «КРАЕВЕДЕНИЕ» - </w:t>
      </w:r>
      <w:r w:rsidR="00B722AC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22 ЧАСА (ТЕОРИЯ - 11 ЧАСОВ; ПРАКТИКА - 11 ЧАСОВ)</w:t>
      </w:r>
    </w:p>
    <w:p w:rsidR="00B722AC" w:rsidRPr="00D70B8C" w:rsidRDefault="00B722AC" w:rsidP="00B722AC">
      <w:pPr>
        <w:shd w:val="clear" w:color="auto" w:fill="FFFFFF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722AC" w:rsidRPr="00D70B8C" w:rsidRDefault="00B722AC" w:rsidP="00B722A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Занятие 1.Тема: «Туристские возможности родного края. Красная книга» Курганской </w:t>
      </w:r>
      <w:r w:rsidR="00BC2E41"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области» -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6 часов (</w:t>
      </w:r>
      <w:r w:rsidR="00BC2E41"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теор. -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 часа; 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практика - 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 часа)</w:t>
      </w:r>
    </w:p>
    <w:p w:rsidR="00B722AC" w:rsidRPr="00D70B8C" w:rsidRDefault="00B722AC" w:rsidP="00B722AC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Теория: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История нашего края.Природа родного края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Интересные места родного края. Знакомство с «Красной книгой» Курганской области. Факторы, влияющие на численность растений, животных.</w:t>
      </w:r>
    </w:p>
    <w:p w:rsidR="00B722AC" w:rsidRPr="00D70B8C" w:rsidRDefault="00B722AC" w:rsidP="00B722AC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Практика: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Действия, направленные на восстановление численности редких и исчезающих видов. Видеофильм </w:t>
      </w:r>
      <w:r w:rsidR="00BC2E41" w:rsidRPr="00D70B8C">
        <w:rPr>
          <w:rFonts w:ascii="Times New Roman" w:hAnsi="Times New Roman" w:cs="Times New Roman"/>
          <w:sz w:val="24"/>
          <w:szCs w:val="24"/>
          <w:lang w:eastAsia="ru-RU"/>
        </w:rPr>
        <w:t>«Красная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 книга» Курганской области.</w:t>
      </w:r>
    </w:p>
    <w:p w:rsidR="00B722AC" w:rsidRPr="00D70B8C" w:rsidRDefault="00B722AC" w:rsidP="00B722AC">
      <w:pPr>
        <w:shd w:val="clear" w:color="auto" w:fill="FFFFFF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722AC" w:rsidRPr="00D70B8C" w:rsidRDefault="00B722AC" w:rsidP="00B722AC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Занятие 2.Тема: «Чрезвычайные ситуации природного характера. Действия в случае возникновения </w:t>
      </w:r>
      <w:r w:rsidR="00BC2E41"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чрезвычайной ситуации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» - 6 часов (</w:t>
      </w:r>
      <w:r w:rsidR="00BC2E41"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теор. -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 часа;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практика -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 часов)</w:t>
      </w:r>
    </w:p>
    <w:p w:rsidR="00B722AC" w:rsidRPr="00D70B8C" w:rsidRDefault="00B722AC" w:rsidP="00B722AC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Теория: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Землетрясения. </w:t>
      </w:r>
      <w:r w:rsidR="00BC2E41" w:rsidRPr="00D70B8C">
        <w:rPr>
          <w:rFonts w:ascii="Times New Roman" w:hAnsi="Times New Roman" w:cs="Times New Roman"/>
          <w:sz w:val="24"/>
          <w:szCs w:val="24"/>
          <w:lang w:eastAsia="ru-RU"/>
        </w:rPr>
        <w:t>Извержения вулканов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. Обвалы. Оползни. Бураны. Ураганы. Наводнения. Лесные пожары. Грозы и др. Основные причины возникновения ЧС.Порядок действий в случае ЧС.</w:t>
      </w:r>
    </w:p>
    <w:p w:rsidR="00B722AC" w:rsidRPr="00D70B8C" w:rsidRDefault="00B722AC" w:rsidP="00B722A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Практика: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Подготовка сообщений, проектов по одному из видов чс. Составление памятки, действия в случае чс.</w:t>
      </w:r>
    </w:p>
    <w:p w:rsidR="00B722AC" w:rsidRPr="00D70B8C" w:rsidRDefault="00B722AC" w:rsidP="00B722A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Занятие 3.Тема</w:t>
      </w:r>
      <w:r w:rsidR="00BC2E41"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 «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Экскурсионные объекты нашего </w:t>
      </w:r>
      <w:r w:rsidR="00BC2E41"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края» -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10 часов (</w:t>
      </w:r>
      <w:r w:rsidR="00BC2E41"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теор. -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5 часов; практика -5 часов)</w:t>
      </w:r>
    </w:p>
    <w:p w:rsidR="00B722AC" w:rsidRPr="00D70B8C" w:rsidRDefault="00B722AC" w:rsidP="00B722AC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Теория: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Памятники истории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Музеи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697091" w:rsidRPr="00D70B8C" w:rsidRDefault="00B722AC" w:rsidP="00B722AC">
      <w:pPr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Практика: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Знакомство с краеведческими объектами. Экскурсии</w:t>
      </w:r>
    </w:p>
    <w:p w:rsidR="00697091" w:rsidRPr="00D70B8C" w:rsidRDefault="00697091" w:rsidP="006F2C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7091" w:rsidRPr="00D70B8C" w:rsidRDefault="00697091" w:rsidP="00AB300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7091" w:rsidRPr="00D70B8C" w:rsidRDefault="0011467C" w:rsidP="00496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="009878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57A4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</w:t>
      </w:r>
      <w:r w:rsidR="00697091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«ОСНОВЫ ПЕРВОЙ ДОВРАЧЕБНОЙ ПОМОЩИ. ЛИЧНАЯ ГИГИЕНА» - </w:t>
      </w:r>
      <w:r w:rsidR="00AF0858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14 ЧАСОВ</w:t>
      </w:r>
      <w:r w:rsidR="00697091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(ТЕОРИЯ </w:t>
      </w:r>
      <w:r w:rsidR="00AF0858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–7 </w:t>
      </w:r>
      <w:r w:rsidR="00697091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ЧАСОВ; ПРАКТИКА - </w:t>
      </w:r>
      <w:r w:rsidR="00AF0858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697091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697091" w:rsidRPr="00D70B8C" w:rsidRDefault="00697091" w:rsidP="0088621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7091" w:rsidRPr="00D70B8C" w:rsidRDefault="00697091" w:rsidP="0088621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1: «Предупреждение спортивных травм.Медицинская аптечка» </w:t>
      </w:r>
      <w:r w:rsidR="00AF0858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часа (теория - 2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AF0858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а; практика - 2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AF0858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697091" w:rsidRPr="00D70B8C" w:rsidRDefault="00697091" w:rsidP="0088621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Значение врачебного контроля при занятии спортом. Субъективные данные самоконтроля: самочувствие, сон, аппетит, настроение, работоспособность. Значение и необходимость туристской и физической подготовки. Развитие выносливости. Воспитание привычки заниматься спортом. Медицинская аптечка. Хранение и транспортировка медицинской аптечки. Личная аптечка туриста</w:t>
      </w:r>
      <w:r w:rsidR="00AF0858"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091" w:rsidRPr="00D70B8C" w:rsidRDefault="00697091" w:rsidP="0088621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Практика: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Комплексы упражнений.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Оказание первой медицинской помощи.</w:t>
      </w:r>
    </w:p>
    <w:p w:rsidR="00AF66CF" w:rsidRPr="00D70B8C" w:rsidRDefault="00AF66CF" w:rsidP="00AF66C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2: «Личная </w:t>
      </w:r>
      <w:r w:rsidR="00A23CF0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гигиена» -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часа (теория - 1 час; практика - 1 час)</w:t>
      </w:r>
    </w:p>
    <w:p w:rsidR="00AF66CF" w:rsidRPr="00D70B8C" w:rsidRDefault="00AF66CF" w:rsidP="00AF66C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о гигиене. Пропаганда ЗОЖ. Гигиена воды. Личная гигиена. Суточный режим, сон, уход за телом. Гигиена одежды и обуви. Умение одеваться по погодным условиям.</w:t>
      </w:r>
    </w:p>
    <w:p w:rsidR="00AF66CF" w:rsidRPr="00D70B8C" w:rsidRDefault="00A23CF0" w:rsidP="00AF66C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Практика: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 Применение</w:t>
      </w:r>
      <w:r w:rsidR="00AF66CF"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личной гигиены в походах и в момент тренировочного процесса.</w:t>
      </w:r>
    </w:p>
    <w:p w:rsidR="00697091" w:rsidRPr="00D70B8C" w:rsidRDefault="00697091" w:rsidP="0088621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7091" w:rsidRPr="00D70B8C" w:rsidRDefault="00AF66CF" w:rsidP="0088621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r w:rsidR="00A23CF0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3: «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Заболевание в походе. Приёмы оказания первой медицинской помощи»-</w:t>
      </w:r>
      <w:r w:rsidR="00AF0858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8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часов (теория - </w:t>
      </w:r>
      <w:r w:rsidR="00AF0858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AF0858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а; практика - 4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часа)</w:t>
      </w:r>
    </w:p>
    <w:p w:rsidR="00697091" w:rsidRPr="00D70B8C" w:rsidRDefault="00697091" w:rsidP="00886210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Заболевание в походе. Походный травматизм. Помощь при разных травмах. Термические ожоги. Отравление продуктами питания. Обморожения. Тепловой удар</w:t>
      </w:r>
      <w:r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Обмороки.</w:t>
      </w:r>
    </w:p>
    <w:p w:rsidR="00697091" w:rsidRPr="00D70B8C" w:rsidRDefault="00697091" w:rsidP="0088621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Оказание первой медицинской помощи.</w:t>
      </w:r>
    </w:p>
    <w:p w:rsidR="002E1435" w:rsidRPr="00D70B8C" w:rsidRDefault="002E1435" w:rsidP="0088621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7091" w:rsidRPr="00D70B8C" w:rsidRDefault="00697091" w:rsidP="008862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7091" w:rsidRPr="009878C3" w:rsidRDefault="00697091" w:rsidP="009878C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="00B157A4"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РАЗДЕЛ:</w:t>
      </w: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 ОБЩАЯ ФИЗИЧЕСКАЯ ПОДГОТОВКА»</w:t>
      </w:r>
      <w:r w:rsidR="0059698F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 ЧАСОВ (ТЕОРИЯ – 6 </w:t>
      </w:r>
      <w:r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ЧАСОВ; ПРАКТИКА - </w:t>
      </w:r>
      <w:r w:rsidR="0059698F"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22 ЧАСА</w:t>
      </w:r>
      <w:r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87749" w:rsidRPr="00D70B8C" w:rsidRDefault="00A87749" w:rsidP="00733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97091" w:rsidRPr="00D70B8C" w:rsidRDefault="0059698F" w:rsidP="00733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Занятие 1.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</w:t>
      </w:r>
      <w:r w:rsidR="00697091"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Поход»-10 часов (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- 1 час; практика - 9 часов)</w:t>
      </w:r>
    </w:p>
    <w:p w:rsidR="00697091" w:rsidRPr="00D70B8C" w:rsidRDefault="00A85C6D" w:rsidP="00733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697091" w:rsidRPr="00D70B8C">
        <w:rPr>
          <w:rFonts w:ascii="Times New Roman" w:hAnsi="Times New Roman" w:cs="Times New Roman"/>
          <w:sz w:val="24"/>
          <w:szCs w:val="24"/>
          <w:lang w:eastAsia="ru-RU"/>
        </w:rPr>
        <w:t>Инструктаж по ТБ при проведении похода.</w:t>
      </w:r>
    </w:p>
    <w:p w:rsidR="00697091" w:rsidRPr="00D70B8C" w:rsidRDefault="00697091" w:rsidP="00733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Практика: 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Поход</w:t>
      </w:r>
    </w:p>
    <w:p w:rsidR="0059698F" w:rsidRPr="00D70B8C" w:rsidRDefault="0059698F" w:rsidP="001E72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7091" w:rsidRPr="00D70B8C" w:rsidRDefault="0059698F" w:rsidP="00733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Занятие2. 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Тема:«Упражнения на координацию движения, на выносливость</w:t>
      </w:r>
      <w:r w:rsidR="006E082E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их особенности.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применение упражнений</w:t>
      </w:r>
      <w:r w:rsidR="006E082E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»- 10 часов (теория - 2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6E082E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а; практика - 8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6E082E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697091" w:rsidRPr="00D70B8C" w:rsidRDefault="00697091" w:rsidP="00733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Pr="00D70B8C">
        <w:rPr>
          <w:rFonts w:ascii="Times New Roman" w:hAnsi="Times New Roman" w:cs="Times New Roman"/>
          <w:sz w:val="24"/>
          <w:szCs w:val="24"/>
        </w:rPr>
        <w:t>К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оординация движения, ее особенности. Способы тренировки координации движения. Виды упражнений накоординацию движения.</w:t>
      </w:r>
    </w:p>
    <w:p w:rsidR="00697091" w:rsidRPr="00D70B8C" w:rsidRDefault="00697091" w:rsidP="00733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Практика: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</w:t>
      </w:r>
      <w:r w:rsidRPr="00D70B8C">
        <w:rPr>
          <w:rFonts w:ascii="Times New Roman" w:hAnsi="Times New Roman" w:cs="Times New Roman"/>
          <w:sz w:val="24"/>
          <w:szCs w:val="24"/>
        </w:rPr>
        <w:t xml:space="preserve"> на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>координацию движения</w:t>
      </w:r>
      <w:r w:rsidR="007333BD" w:rsidRPr="00D70B8C">
        <w:rPr>
          <w:rFonts w:ascii="Times New Roman" w:hAnsi="Times New Roman" w:cs="Times New Roman"/>
          <w:sz w:val="24"/>
          <w:szCs w:val="24"/>
          <w:lang w:eastAsia="ru-RU"/>
        </w:rPr>
        <w:t>, выносливость.</w:t>
      </w:r>
    </w:p>
    <w:p w:rsidR="00697091" w:rsidRPr="00D70B8C" w:rsidRDefault="00697091" w:rsidP="009E569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97091" w:rsidRPr="00D70B8C" w:rsidRDefault="0059698F" w:rsidP="007333B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Занятие 3. 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«Разработка сценария массового мероприятия (квеста или спортивной игры) по выбору»- 4 часа (теория - 2 часа; практика - 2 часа)</w:t>
      </w:r>
    </w:p>
    <w:p w:rsidR="00697091" w:rsidRPr="00D70B8C" w:rsidRDefault="00697091" w:rsidP="002E1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Теория: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Значение терминов «сценарий», «разработка сценария», «массовое мероприятие», «квест», «спортивная игра». «Квест» и «спортивная игра» - схожесть и отличия. Правила написания сценарного плана, сценария.</w:t>
      </w:r>
    </w:p>
    <w:p w:rsidR="00697091" w:rsidRPr="00D70B8C" w:rsidRDefault="00697091" w:rsidP="002E14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сценария массового мероприятия (квеста или спортивной игры) по выбору</w:t>
      </w:r>
    </w:p>
    <w:p w:rsidR="00697091" w:rsidRPr="00D70B8C" w:rsidRDefault="00697091" w:rsidP="009E56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7091" w:rsidRPr="00D70B8C" w:rsidRDefault="0059698F" w:rsidP="007333B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Занятие 4. </w:t>
      </w: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«Проведение массового мероприятия (квеста или спортивной игры) по выбору» по разработ</w:t>
      </w:r>
      <w:r w:rsidR="007333BD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анному обучающимися сценарию»- 4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  <w:r w:rsidR="007333BD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(теория - 1 час; практика - 3 часа</w:t>
      </w:r>
      <w:r w:rsidR="00697091"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697091" w:rsidRPr="00D70B8C" w:rsidRDefault="00697091" w:rsidP="00733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:Подготовка к проведению массового мероприятия, инструктаж.</w:t>
      </w:r>
    </w:p>
    <w:p w:rsidR="00697091" w:rsidRDefault="00697091" w:rsidP="00733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Практика: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массового мероприятия (квеста или спортивной игры) по выбо</w:t>
      </w:r>
      <w:r w:rsid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ру» по разработанному обучающиму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ся сценарию.</w:t>
      </w:r>
    </w:p>
    <w:p w:rsidR="00D70B8C" w:rsidRDefault="00D70B8C" w:rsidP="00733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70B8C" w:rsidRDefault="00D70B8C" w:rsidP="00733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7091" w:rsidRPr="00D70B8C" w:rsidRDefault="00D70B8C" w:rsidP="009878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2.0 Комплекс организационно-педагогических условий</w:t>
      </w:r>
    </w:p>
    <w:p w:rsidR="00D70B8C" w:rsidRDefault="00D70B8C" w:rsidP="00D70B8C">
      <w:pPr>
        <w:pStyle w:val="ac"/>
        <w:rPr>
          <w:sz w:val="24"/>
          <w:szCs w:val="24"/>
        </w:rPr>
      </w:pPr>
      <w:bookmarkStart w:id="6" w:name="_Toc367193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0B8C" w:rsidTr="0004044C">
        <w:tc>
          <w:tcPr>
            <w:tcW w:w="4785" w:type="dxa"/>
            <w:shd w:val="clear" w:color="auto" w:fill="auto"/>
          </w:tcPr>
          <w:p w:rsidR="00D70B8C" w:rsidRPr="0004044C" w:rsidRDefault="00D70B8C" w:rsidP="0004044C">
            <w:pPr>
              <w:pStyle w:val="ac"/>
              <w:jc w:val="left"/>
              <w:rPr>
                <w:sz w:val="24"/>
                <w:szCs w:val="24"/>
              </w:rPr>
            </w:pPr>
            <w:r w:rsidRPr="0004044C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785" w:type="dxa"/>
            <w:shd w:val="clear" w:color="auto" w:fill="auto"/>
          </w:tcPr>
          <w:p w:rsidR="00D70B8C" w:rsidRPr="0004044C" w:rsidRDefault="00D70B8C" w:rsidP="00841480">
            <w:pPr>
              <w:pStyle w:val="ac"/>
              <w:rPr>
                <w:b w:val="0"/>
                <w:sz w:val="24"/>
                <w:szCs w:val="24"/>
              </w:rPr>
            </w:pPr>
            <w:r w:rsidRPr="0004044C">
              <w:rPr>
                <w:b w:val="0"/>
                <w:sz w:val="24"/>
                <w:szCs w:val="24"/>
              </w:rPr>
              <w:t>36 недель</w:t>
            </w:r>
          </w:p>
        </w:tc>
      </w:tr>
      <w:tr w:rsidR="00D70B8C" w:rsidTr="0004044C">
        <w:tc>
          <w:tcPr>
            <w:tcW w:w="4785" w:type="dxa"/>
            <w:shd w:val="clear" w:color="auto" w:fill="auto"/>
          </w:tcPr>
          <w:p w:rsidR="00D70B8C" w:rsidRPr="0004044C" w:rsidRDefault="00D70B8C" w:rsidP="0004044C">
            <w:pPr>
              <w:pStyle w:val="ac"/>
              <w:jc w:val="left"/>
              <w:rPr>
                <w:sz w:val="24"/>
                <w:szCs w:val="24"/>
              </w:rPr>
            </w:pPr>
            <w:r w:rsidRPr="0004044C">
              <w:rPr>
                <w:sz w:val="24"/>
                <w:szCs w:val="24"/>
              </w:rPr>
              <w:t>Первое полугодие</w:t>
            </w:r>
          </w:p>
        </w:tc>
        <w:tc>
          <w:tcPr>
            <w:tcW w:w="4785" w:type="dxa"/>
            <w:shd w:val="clear" w:color="auto" w:fill="auto"/>
          </w:tcPr>
          <w:p w:rsidR="00D70B8C" w:rsidRPr="0004044C" w:rsidRDefault="009878C3" w:rsidP="0084148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01.09.2023г. по 31.12.2023</w:t>
            </w:r>
            <w:r w:rsidR="00D70B8C" w:rsidRPr="0004044C">
              <w:rPr>
                <w:b w:val="0"/>
                <w:sz w:val="24"/>
                <w:szCs w:val="24"/>
              </w:rPr>
              <w:t>г.,</w:t>
            </w:r>
            <w:r w:rsidR="00E638AB" w:rsidRPr="0004044C">
              <w:rPr>
                <w:b w:val="0"/>
                <w:sz w:val="24"/>
                <w:szCs w:val="24"/>
              </w:rPr>
              <w:t xml:space="preserve"> 17 учебных </w:t>
            </w:r>
            <w:r w:rsidR="00D70B8C" w:rsidRPr="0004044C">
              <w:rPr>
                <w:b w:val="0"/>
                <w:sz w:val="24"/>
                <w:szCs w:val="24"/>
              </w:rPr>
              <w:t>недель</w:t>
            </w:r>
          </w:p>
        </w:tc>
      </w:tr>
      <w:tr w:rsidR="00D70B8C" w:rsidTr="0004044C">
        <w:tc>
          <w:tcPr>
            <w:tcW w:w="4785" w:type="dxa"/>
            <w:shd w:val="clear" w:color="auto" w:fill="auto"/>
          </w:tcPr>
          <w:p w:rsidR="00D70B8C" w:rsidRPr="0004044C" w:rsidRDefault="00D70B8C" w:rsidP="0004044C">
            <w:pPr>
              <w:pStyle w:val="ac"/>
              <w:jc w:val="left"/>
              <w:rPr>
                <w:sz w:val="24"/>
                <w:szCs w:val="24"/>
              </w:rPr>
            </w:pPr>
            <w:r w:rsidRPr="0004044C">
              <w:rPr>
                <w:sz w:val="24"/>
                <w:szCs w:val="24"/>
              </w:rPr>
              <w:t>Каникулы</w:t>
            </w:r>
          </w:p>
        </w:tc>
        <w:tc>
          <w:tcPr>
            <w:tcW w:w="4785" w:type="dxa"/>
            <w:shd w:val="clear" w:color="auto" w:fill="auto"/>
          </w:tcPr>
          <w:p w:rsidR="00D70B8C" w:rsidRPr="0004044C" w:rsidRDefault="00E638AB" w:rsidP="00841480">
            <w:pPr>
              <w:pStyle w:val="ac"/>
              <w:rPr>
                <w:b w:val="0"/>
                <w:sz w:val="24"/>
                <w:szCs w:val="24"/>
              </w:rPr>
            </w:pPr>
            <w:r w:rsidRPr="0004044C">
              <w:rPr>
                <w:b w:val="0"/>
                <w:sz w:val="24"/>
                <w:szCs w:val="24"/>
              </w:rPr>
              <w:t>с 01.01.2023 г. по 09.01.2023 г.</w:t>
            </w:r>
          </w:p>
        </w:tc>
      </w:tr>
      <w:tr w:rsidR="00D70B8C" w:rsidTr="0004044C">
        <w:tc>
          <w:tcPr>
            <w:tcW w:w="4785" w:type="dxa"/>
            <w:shd w:val="clear" w:color="auto" w:fill="auto"/>
          </w:tcPr>
          <w:p w:rsidR="00D70B8C" w:rsidRPr="0004044C" w:rsidRDefault="00D70B8C" w:rsidP="0004044C">
            <w:pPr>
              <w:pStyle w:val="ac"/>
              <w:jc w:val="left"/>
              <w:rPr>
                <w:sz w:val="24"/>
                <w:szCs w:val="24"/>
              </w:rPr>
            </w:pPr>
            <w:r w:rsidRPr="0004044C">
              <w:rPr>
                <w:sz w:val="24"/>
                <w:szCs w:val="24"/>
              </w:rPr>
              <w:t>Второе полугодие</w:t>
            </w:r>
          </w:p>
        </w:tc>
        <w:tc>
          <w:tcPr>
            <w:tcW w:w="4785" w:type="dxa"/>
            <w:shd w:val="clear" w:color="auto" w:fill="auto"/>
          </w:tcPr>
          <w:p w:rsidR="00D70B8C" w:rsidRPr="0004044C" w:rsidRDefault="009878C3" w:rsidP="0084148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09.01.2024 по 25.05.2024</w:t>
            </w:r>
            <w:r w:rsidR="00E638AB" w:rsidRPr="0004044C">
              <w:rPr>
                <w:b w:val="0"/>
                <w:sz w:val="24"/>
                <w:szCs w:val="24"/>
              </w:rPr>
              <w:t>г., 19 учебных недель</w:t>
            </w:r>
          </w:p>
        </w:tc>
      </w:tr>
      <w:tr w:rsidR="00D70B8C" w:rsidTr="0004044C">
        <w:tc>
          <w:tcPr>
            <w:tcW w:w="4785" w:type="dxa"/>
            <w:shd w:val="clear" w:color="auto" w:fill="auto"/>
          </w:tcPr>
          <w:p w:rsidR="00D70B8C" w:rsidRPr="0004044C" w:rsidRDefault="00D70B8C" w:rsidP="0004044C">
            <w:pPr>
              <w:pStyle w:val="ac"/>
              <w:jc w:val="left"/>
              <w:rPr>
                <w:sz w:val="24"/>
                <w:szCs w:val="24"/>
              </w:rPr>
            </w:pPr>
            <w:r w:rsidRPr="0004044C">
              <w:rPr>
                <w:sz w:val="24"/>
                <w:szCs w:val="24"/>
              </w:rPr>
              <w:t>Промежуточная аттес</w:t>
            </w:r>
            <w:r w:rsidR="00E638AB" w:rsidRPr="0004044C">
              <w:rPr>
                <w:sz w:val="24"/>
                <w:szCs w:val="24"/>
              </w:rPr>
              <w:t>т</w:t>
            </w:r>
            <w:r w:rsidRPr="0004044C">
              <w:rPr>
                <w:sz w:val="24"/>
                <w:szCs w:val="24"/>
              </w:rPr>
              <w:t>ация</w:t>
            </w:r>
          </w:p>
        </w:tc>
        <w:tc>
          <w:tcPr>
            <w:tcW w:w="4785" w:type="dxa"/>
            <w:shd w:val="clear" w:color="auto" w:fill="auto"/>
          </w:tcPr>
          <w:p w:rsidR="00D70B8C" w:rsidRPr="0004044C" w:rsidRDefault="00E638AB" w:rsidP="00841480">
            <w:pPr>
              <w:pStyle w:val="ac"/>
              <w:rPr>
                <w:b w:val="0"/>
                <w:sz w:val="24"/>
                <w:szCs w:val="24"/>
              </w:rPr>
            </w:pPr>
            <w:r w:rsidRPr="0004044C">
              <w:rPr>
                <w:b w:val="0"/>
                <w:sz w:val="24"/>
                <w:szCs w:val="24"/>
              </w:rPr>
              <w:t>24.05.202</w:t>
            </w:r>
            <w:r w:rsidR="00A31CE0">
              <w:rPr>
                <w:b w:val="0"/>
                <w:sz w:val="24"/>
                <w:szCs w:val="24"/>
              </w:rPr>
              <w:t>4</w:t>
            </w:r>
          </w:p>
        </w:tc>
      </w:tr>
      <w:bookmarkEnd w:id="6"/>
    </w:tbl>
    <w:p w:rsidR="00697091" w:rsidRPr="00E638AB" w:rsidRDefault="00697091" w:rsidP="00864C51">
      <w:pPr>
        <w:suppressAutoHyphens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638AB" w:rsidRDefault="00E638AB" w:rsidP="00864C51">
      <w:pPr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697091" w:rsidRPr="00E638AB" w:rsidRDefault="00E638AB" w:rsidP="00864C51">
      <w:pPr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E638AB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  <w:t>Формы текущего контроля/промежуточной аттестации</w:t>
      </w:r>
    </w:p>
    <w:p w:rsidR="00697091" w:rsidRPr="00D70B8C" w:rsidRDefault="00697091" w:rsidP="00864C51">
      <w:pPr>
        <w:suppressAutoHyphens/>
        <w:spacing w:after="0" w:line="240" w:lineRule="auto"/>
        <w:ind w:firstLine="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Форма контроля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: тесты, разработка и проведение игры обучающимися</w:t>
      </w:r>
    </w:p>
    <w:p w:rsidR="00E638AB" w:rsidRDefault="00E638AB" w:rsidP="006B4DCF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697091" w:rsidRDefault="00E638AB" w:rsidP="006B4DCF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E638AB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Материально – техническое обеспечение </w:t>
      </w:r>
    </w:p>
    <w:p w:rsidR="00E638AB" w:rsidRPr="00D70B8C" w:rsidRDefault="00E638AB" w:rsidP="00E638AB">
      <w:pPr>
        <w:suppressAutoHyphens/>
        <w:spacing w:after="0" w:line="240" w:lineRule="auto"/>
        <w:ind w:firstLine="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Материально – техническое обеспечение</w:t>
      </w:r>
    </w:p>
    <w:p w:rsidR="00E638AB" w:rsidRPr="00D70B8C" w:rsidRDefault="00E638AB" w:rsidP="00E638AB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кабинет для теоретических занятий;</w:t>
      </w:r>
    </w:p>
    <w:p w:rsidR="00E638AB" w:rsidRPr="00D70B8C" w:rsidRDefault="00E638AB" w:rsidP="00E638AB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площадка для тренировок</w:t>
      </w:r>
    </w:p>
    <w:p w:rsidR="00E638AB" w:rsidRPr="00D70B8C" w:rsidRDefault="00E638AB" w:rsidP="00E638AB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компьютер;</w:t>
      </w:r>
    </w:p>
    <w:p w:rsidR="00E638AB" w:rsidRPr="00D70B8C" w:rsidRDefault="00E638AB" w:rsidP="00E638AB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палатки;</w:t>
      </w:r>
    </w:p>
    <w:p w:rsidR="00E638AB" w:rsidRPr="00D70B8C" w:rsidRDefault="00E638AB" w:rsidP="00E638AB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фонарь налобный;</w:t>
      </w:r>
    </w:p>
    <w:p w:rsidR="00E638AB" w:rsidRPr="00D70B8C" w:rsidRDefault="00E638AB" w:rsidP="00E638AB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компасы;</w:t>
      </w:r>
    </w:p>
    <w:p w:rsidR="00E638AB" w:rsidRPr="00D70B8C" w:rsidRDefault="00E638AB" w:rsidP="00E638AB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оборудование тренировочное;</w:t>
      </w:r>
    </w:p>
    <w:p w:rsidR="00E638AB" w:rsidRPr="00D70B8C" w:rsidRDefault="00E638AB" w:rsidP="00E638AB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карты;</w:t>
      </w:r>
    </w:p>
    <w:p w:rsidR="00E638AB" w:rsidRPr="00D70B8C" w:rsidRDefault="00E638AB" w:rsidP="00E638AB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>туристское снаряжение для проживания в полевых условиях</w:t>
      </w:r>
    </w:p>
    <w:p w:rsidR="00E638AB" w:rsidRPr="00D70B8C" w:rsidRDefault="00E638AB" w:rsidP="00E638AB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E638AB" w:rsidRDefault="00E638AB" w:rsidP="006B4DCF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E638AB" w:rsidRDefault="00E638AB" w:rsidP="006B4DCF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E638AB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Информационное обеспечение </w:t>
      </w:r>
    </w:p>
    <w:p w:rsidR="00E638AB" w:rsidRPr="00E638AB" w:rsidRDefault="00E638AB" w:rsidP="006B4DCF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</w:pPr>
      <w:r w:rsidRPr="00E638A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Колонка для музыки</w:t>
      </w:r>
    </w:p>
    <w:p w:rsidR="00E638AB" w:rsidRDefault="00E638AB" w:rsidP="00841480">
      <w:pPr>
        <w:pStyle w:val="ac"/>
        <w:jc w:val="left"/>
        <w:rPr>
          <w:sz w:val="24"/>
          <w:szCs w:val="24"/>
        </w:rPr>
      </w:pPr>
      <w:bookmarkStart w:id="7" w:name="_Toc36719362"/>
    </w:p>
    <w:p w:rsidR="00697091" w:rsidRPr="00D70B8C" w:rsidRDefault="00697091" w:rsidP="00841480">
      <w:pPr>
        <w:pStyle w:val="ac"/>
        <w:jc w:val="left"/>
        <w:rPr>
          <w:sz w:val="24"/>
          <w:szCs w:val="24"/>
        </w:rPr>
      </w:pPr>
      <w:r w:rsidRPr="00D70B8C">
        <w:rPr>
          <w:sz w:val="24"/>
          <w:szCs w:val="24"/>
        </w:rPr>
        <w:t>ДИАГНОСТИКА</w:t>
      </w:r>
      <w:bookmarkEnd w:id="7"/>
    </w:p>
    <w:p w:rsidR="00697091" w:rsidRPr="00D70B8C" w:rsidRDefault="00697091" w:rsidP="0045724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Формы подведения итогов реализации программы: - текущий контроль (по результатам изучения тем, разделов) в форме лекций, практических занятий, опросов, бесед, тестирования; - итоговый контроль (по результатам изучения программы) в форме организации и проведения массового мероприятия 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(квеста</w:t>
      </w:r>
      <w:r w:rsidR="00732D96"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спортивной игры) по </w:t>
      </w:r>
      <w:r w:rsidR="00A85C6D"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выбору, по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разработанному обучающимися сценарию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  Контроль осуществляется посредством ведения мониторинга результатов обучения ребенка по дополнительной образовательной программе, мониторинга личностного развития ребенка. Предполагает использование диагностирования, личных наблюдений педагога, отслеживания результатов работ каждого ребёнка на занятии, самоконтроль.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 Диагностировать полученные знания и умения позволяют различные методики - опрос, тестовые задания, наблюдения. </w:t>
      </w:r>
      <w:r w:rsidR="00A85C6D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Работы,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обучающихся оцениваются педагогом по соответственно поставленной задаче, технической и эстетической стороне выполнения.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 Показателем результативности освоения программы выступает динамика продвижения ребенка в личностном развитии, овладении ЗУН и творческом самовыражении, которые фиксируются педагогом  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1. Наблюдение  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2. Тестирование  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3. Массовые мероприятия</w:t>
      </w:r>
    </w:p>
    <w:p w:rsidR="00697091" w:rsidRPr="00D70B8C" w:rsidRDefault="00697091" w:rsidP="00BF7D6F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Для изучения результативности реализации программы предлагается систематическое отслеживание результатов деятельности обучающегося.</w:t>
      </w:r>
    </w:p>
    <w:p w:rsidR="00697091" w:rsidRPr="00D70B8C" w:rsidRDefault="00697091" w:rsidP="00770F12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Результаты распределяются следующим образом: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1. Сформированность умений и навыков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Высокий: владеет техническими умениями и навыками, умеет ориентироваться по компасу и карте, умеет выживать в природных условиях.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Средний: выполняет отдельные технические умения и навыки, умеет правильно ориентироваться по компасу и карте.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Низкий: слабо сформированы технические умения, при использовании ориентирования по компасу испытывает затруднения.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2. Глубина и широта знаний по содержанию программы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Высокий: имеет широкий кругозор знаний по содержанию курса, владеет определенными понятиями (название, определения…), свободно использует туристскую терминологию, пользуется дополнительным материалом.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Средний: имеет неполные знания по содержанию курса, оперирует специальными терминами, не использует дополнительную литературу.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Низкий: недостаточны знания по содержанию курса, знает отдельные определения.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3. Позиция активности и устойчивого интереса к деятельности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Высокий: проявляет активный интерес к деятельности, стремится к самостоятельной активности.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Средний: 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Низкий: присутствует на занятиях, не активен, выполняет задания только по четким инструкциям, указаниям педагога.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4. Разнообразие творческих достижений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>Высокий: регулярнопринимает участие в массовых мероприятиях, спортивных играх.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Средний: периодически принимает участие в массовых мероприятиях, спортивных играх.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Низкий: редко принимает участие в массовых мероприятиях, спортивных играх.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5. Развитие познавательных способностей: воображения, памяти, речи.</w:t>
      </w:r>
    </w:p>
    <w:p w:rsidR="00697091" w:rsidRPr="00D70B8C" w:rsidRDefault="00697091" w:rsidP="00770F12">
      <w:pPr>
        <w:shd w:val="clear" w:color="auto" w:fill="FFFFFF"/>
        <w:suppressAutoHyphens/>
        <w:spacing w:after="77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0B8C">
        <w:rPr>
          <w:rFonts w:ascii="Times New Roman" w:hAnsi="Times New Roman" w:cs="Times New Roman"/>
          <w:sz w:val="24"/>
          <w:szCs w:val="24"/>
          <w:lang w:eastAsia="ar-SA"/>
        </w:rPr>
        <w:t>Высокий: 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обучающийся имеет представление о взаимодействии человека и окружающей среды, навыки здорового образа жизни, любви к родному краю, стремления к показателям туристического мастерства, </w:t>
      </w:r>
      <w:r w:rsidRPr="00D70B8C">
        <w:rPr>
          <w:rFonts w:ascii="Times New Roman" w:hAnsi="Times New Roman" w:cs="Times New Roman"/>
          <w:sz w:val="24"/>
          <w:szCs w:val="24"/>
          <w:lang w:eastAsia="ar-SA"/>
        </w:rPr>
        <w:t>умеет четко отвечать на поставленные вопросы.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Средний: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обучающийся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имеет представление о взаимодействии человека и окружающей среды, навыки здорового образа жизни, любви к родному краю, стремления к показателям туристического мастерства, но не может оформить мысль, не всегда может сконцентрировать внимание.</w:t>
      </w:r>
    </w:p>
    <w:p w:rsidR="00697091" w:rsidRPr="00D70B8C" w:rsidRDefault="00697091" w:rsidP="00770F12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Низкий:</w:t>
      </w:r>
      <w:r w:rsidRPr="00D70B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обучающийся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 не всегда стремиться к показателям туристического мастерства, воображение репродуктивное.</w:t>
      </w:r>
    </w:p>
    <w:p w:rsidR="00697091" w:rsidRPr="00D70B8C" w:rsidRDefault="00697091" w:rsidP="0045724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9"/>
        <w:gridCol w:w="3265"/>
        <w:gridCol w:w="2268"/>
        <w:gridCol w:w="1979"/>
      </w:tblGrid>
      <w:tr w:rsidR="00697091" w:rsidRPr="00D70B8C">
        <w:tc>
          <w:tcPr>
            <w:tcW w:w="1939" w:type="dxa"/>
          </w:tcPr>
          <w:p w:rsidR="00697091" w:rsidRPr="00D70B8C" w:rsidRDefault="00697091" w:rsidP="00565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Показатели диагностики</w:t>
            </w:r>
          </w:p>
        </w:tc>
        <w:tc>
          <w:tcPr>
            <w:tcW w:w="3265" w:type="dxa"/>
          </w:tcPr>
          <w:p w:rsidR="00697091" w:rsidRPr="00D70B8C" w:rsidRDefault="00697091" w:rsidP="00565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2268" w:type="dxa"/>
          </w:tcPr>
          <w:p w:rsidR="00697091" w:rsidRPr="00D70B8C" w:rsidRDefault="00697091" w:rsidP="00565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Система оценки теста</w:t>
            </w:r>
          </w:p>
        </w:tc>
        <w:tc>
          <w:tcPr>
            <w:tcW w:w="1979" w:type="dxa"/>
          </w:tcPr>
          <w:p w:rsidR="00697091" w:rsidRPr="00D70B8C" w:rsidRDefault="00697091" w:rsidP="00565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</w:tr>
      <w:tr w:rsidR="00697091" w:rsidRPr="00D70B8C">
        <w:tc>
          <w:tcPr>
            <w:tcW w:w="1939" w:type="dxa"/>
          </w:tcPr>
          <w:p w:rsidR="00697091" w:rsidRPr="00D70B8C" w:rsidRDefault="00697091" w:rsidP="00C17BA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Входной уровень</w:t>
            </w:r>
          </w:p>
        </w:tc>
        <w:tc>
          <w:tcPr>
            <w:tcW w:w="3265" w:type="dxa"/>
          </w:tcPr>
          <w:p w:rsidR="00697091" w:rsidRPr="00D70B8C" w:rsidRDefault="00697091" w:rsidP="003A02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Тестирование на тему:</w:t>
            </w:r>
            <w:r w:rsidR="00A31C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A02A3" w:rsidRPr="00D70B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A02A3" w:rsidRPr="00D70B8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Основы туристской подготовки»</w:t>
            </w:r>
            <w:r w:rsidR="003A02A3" w:rsidRPr="00D70B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(Приложение №1)</w:t>
            </w:r>
          </w:p>
        </w:tc>
        <w:tc>
          <w:tcPr>
            <w:tcW w:w="2268" w:type="dxa"/>
          </w:tcPr>
          <w:p w:rsidR="00697091" w:rsidRPr="00D70B8C" w:rsidRDefault="00697091" w:rsidP="00C17BA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 каждый правильный ответ – 1 балл</w:t>
            </w:r>
          </w:p>
          <w:p w:rsidR="00697091" w:rsidRPr="00D70B8C" w:rsidRDefault="00697091" w:rsidP="00C17BA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Высокий уровень -20-16 из 20 баллов;</w:t>
            </w:r>
          </w:p>
          <w:p w:rsidR="00697091" w:rsidRPr="00D70B8C" w:rsidRDefault="00697091" w:rsidP="00C17BA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уровень – 15-10 из 20 баллов;</w:t>
            </w:r>
          </w:p>
          <w:p w:rsidR="00697091" w:rsidRPr="00D70B8C" w:rsidRDefault="00697091" w:rsidP="00C17BA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Низкий уровень – 9 и ниже из 20 баллов</w:t>
            </w:r>
          </w:p>
        </w:tc>
        <w:tc>
          <w:tcPr>
            <w:tcW w:w="1979" w:type="dxa"/>
          </w:tcPr>
          <w:p w:rsidR="00697091" w:rsidRPr="00D70B8C" w:rsidRDefault="003A02A3" w:rsidP="00C17BA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Типы узлов, типы костров, сбор и разбор палатки (по выбору)</w:t>
            </w:r>
          </w:p>
        </w:tc>
      </w:tr>
      <w:tr w:rsidR="00697091" w:rsidRPr="00D70B8C">
        <w:tc>
          <w:tcPr>
            <w:tcW w:w="1939" w:type="dxa"/>
          </w:tcPr>
          <w:p w:rsidR="00697091" w:rsidRPr="00D70B8C" w:rsidRDefault="00697091" w:rsidP="0056502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Промежуточный уровень</w:t>
            </w:r>
          </w:p>
        </w:tc>
        <w:tc>
          <w:tcPr>
            <w:tcW w:w="3265" w:type="dxa"/>
          </w:tcPr>
          <w:p w:rsidR="00697091" w:rsidRPr="00D70B8C" w:rsidRDefault="00697091" w:rsidP="003A02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Тестирование на тему: </w:t>
            </w:r>
            <w:r w:rsidR="003A02A3" w:rsidRPr="00D70B8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«О</w:t>
            </w:r>
            <w:r w:rsidR="003A02A3"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сновы оказания первой медицинской помощи</w:t>
            </w:r>
            <w:r w:rsidR="003A02A3" w:rsidRPr="00D70B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(Приложение №2)</w:t>
            </w:r>
          </w:p>
        </w:tc>
        <w:tc>
          <w:tcPr>
            <w:tcW w:w="2268" w:type="dxa"/>
          </w:tcPr>
          <w:p w:rsidR="00697091" w:rsidRPr="00D70B8C" w:rsidRDefault="00697091" w:rsidP="0056502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 каждый правильный ответ – 1 балл</w:t>
            </w:r>
          </w:p>
          <w:p w:rsidR="00697091" w:rsidRPr="00D70B8C" w:rsidRDefault="00697091" w:rsidP="0056502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Высокий уровень -20-16 из 20 баллов;</w:t>
            </w:r>
          </w:p>
          <w:p w:rsidR="00697091" w:rsidRPr="00D70B8C" w:rsidRDefault="00697091" w:rsidP="0056502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уровень – 15-10 из 20 баллов;</w:t>
            </w:r>
          </w:p>
          <w:p w:rsidR="00697091" w:rsidRPr="00D70B8C" w:rsidRDefault="00697091" w:rsidP="00C17BA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Низкий уровень – 9и ниже из 20 баллов</w:t>
            </w:r>
          </w:p>
        </w:tc>
        <w:tc>
          <w:tcPr>
            <w:tcW w:w="1979" w:type="dxa"/>
          </w:tcPr>
          <w:p w:rsidR="00697091" w:rsidRPr="00D70B8C" w:rsidRDefault="003A02A3" w:rsidP="0056502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 предполагается</w:t>
            </w:r>
          </w:p>
        </w:tc>
      </w:tr>
      <w:tr w:rsidR="00697091" w:rsidRPr="00D70B8C">
        <w:tc>
          <w:tcPr>
            <w:tcW w:w="1939" w:type="dxa"/>
          </w:tcPr>
          <w:p w:rsidR="00697091" w:rsidRPr="00D70B8C" w:rsidRDefault="00697091" w:rsidP="0056502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Итоговый уровень</w:t>
            </w:r>
          </w:p>
        </w:tc>
        <w:tc>
          <w:tcPr>
            <w:tcW w:w="3265" w:type="dxa"/>
          </w:tcPr>
          <w:p w:rsidR="00697091" w:rsidRPr="00D70B8C" w:rsidRDefault="00697091" w:rsidP="005650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Разработка</w:t>
            </w:r>
            <w:r w:rsidR="00A31C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массового мероприятия (квеста или спортивной игры) по выбору» по разработанному обучающимися маршруту</w:t>
            </w:r>
          </w:p>
        </w:tc>
        <w:tc>
          <w:tcPr>
            <w:tcW w:w="2268" w:type="dxa"/>
          </w:tcPr>
          <w:p w:rsidR="00697091" w:rsidRPr="00D70B8C" w:rsidRDefault="00697091" w:rsidP="0056502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</w:tcPr>
          <w:p w:rsidR="00697091" w:rsidRPr="00D70B8C" w:rsidRDefault="00697091" w:rsidP="0056502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массового мероприятия (квеста или спортивной игры) по выбору» по разработанному обучающимися сценарию</w:t>
            </w:r>
          </w:p>
        </w:tc>
      </w:tr>
    </w:tbl>
    <w:p w:rsidR="00697091" w:rsidRPr="00D70B8C" w:rsidRDefault="00697091" w:rsidP="0045724A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45724A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A827BB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A827BB">
      <w:pPr>
        <w:pStyle w:val="a8"/>
        <w:tabs>
          <w:tab w:val="left" w:pos="142"/>
          <w:tab w:val="left" w:pos="426"/>
          <w:tab w:val="left" w:pos="7260"/>
        </w:tabs>
        <w:suppressAutoHyphens/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ab/>
      </w:r>
    </w:p>
    <w:p w:rsidR="00E638AB" w:rsidRPr="00E638AB" w:rsidRDefault="00E638AB" w:rsidP="00E638AB">
      <w:pPr>
        <w:tabs>
          <w:tab w:val="left" w:pos="142"/>
          <w:tab w:val="left" w:pos="426"/>
        </w:tabs>
        <w:suppressAutoHyphens/>
        <w:spacing w:after="0" w:line="240" w:lineRule="auto"/>
        <w:ind w:firstLine="284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E638AB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  <w:t>Кадровое обеспечение:</w:t>
      </w:r>
    </w:p>
    <w:p w:rsidR="00E638AB" w:rsidRPr="00D70B8C" w:rsidRDefault="00E638AB" w:rsidP="00E638AB">
      <w:pPr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Третьякова Ольга Викторовна – методист МБОУ ДО «Дом детства и юношества» г. Макушино</w:t>
      </w:r>
    </w:p>
    <w:p w:rsidR="00E638AB" w:rsidRDefault="00E638AB" w:rsidP="0045724A">
      <w:pPr>
        <w:tabs>
          <w:tab w:val="left" w:pos="142"/>
          <w:tab w:val="left" w:pos="426"/>
        </w:tabs>
        <w:suppressAutoHyphens/>
        <w:spacing w:after="0" w:line="240" w:lineRule="auto"/>
        <w:ind w:firstLine="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97091" w:rsidRPr="00E638AB" w:rsidRDefault="00697091" w:rsidP="0045724A">
      <w:pPr>
        <w:tabs>
          <w:tab w:val="left" w:pos="142"/>
          <w:tab w:val="left" w:pos="426"/>
        </w:tabs>
        <w:suppressAutoHyphens/>
        <w:spacing w:after="0" w:line="240" w:lineRule="auto"/>
        <w:ind w:firstLine="284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E638AB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Методическое и организационное обеспечение: </w:t>
      </w:r>
    </w:p>
    <w:p w:rsidR="00697091" w:rsidRPr="00D70B8C" w:rsidRDefault="00697091" w:rsidP="008C00B9">
      <w:pPr>
        <w:numPr>
          <w:ilvl w:val="0"/>
          <w:numId w:val="43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расписание занятий;</w:t>
      </w:r>
    </w:p>
    <w:p w:rsidR="00697091" w:rsidRPr="00D70B8C" w:rsidRDefault="00697091" w:rsidP="008C00B9">
      <w:pPr>
        <w:numPr>
          <w:ilvl w:val="0"/>
          <w:numId w:val="43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образовательная </w:t>
      </w:r>
      <w:r w:rsidR="00A85C6D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программа МБОУ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ДО</w:t>
      </w:r>
      <w:r w:rsidR="00A85C6D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«Дом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детства и юношества» г. Макушино «</w:t>
      </w:r>
      <w:r w:rsidR="00A85C6D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Юный турист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»;</w:t>
      </w:r>
    </w:p>
    <w:p w:rsidR="00697091" w:rsidRPr="00D70B8C" w:rsidRDefault="00E406C0" w:rsidP="008C00B9">
      <w:pPr>
        <w:numPr>
          <w:ilvl w:val="0"/>
          <w:numId w:val="43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учебный план МБ</w:t>
      </w:r>
      <w:r w:rsidR="00697091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ОУДО «Дом детства и юношества» г. Макушино;</w:t>
      </w:r>
    </w:p>
    <w:p w:rsidR="00697091" w:rsidRPr="00D70B8C" w:rsidRDefault="00697091" w:rsidP="008C00B9">
      <w:pPr>
        <w:numPr>
          <w:ilvl w:val="0"/>
          <w:numId w:val="43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методические пособия.</w:t>
      </w:r>
    </w:p>
    <w:p w:rsidR="00697091" w:rsidRPr="00D70B8C" w:rsidRDefault="00697091" w:rsidP="0045724A">
      <w:pPr>
        <w:tabs>
          <w:tab w:val="left" w:pos="142"/>
          <w:tab w:val="left" w:pos="426"/>
        </w:tabs>
        <w:suppressAutoHyphens/>
        <w:spacing w:after="0" w:line="240" w:lineRule="auto"/>
        <w:ind w:left="720" w:firstLine="284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4E50C0" w:rsidP="00A31CE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Список литературы</w:t>
      </w:r>
    </w:p>
    <w:p w:rsidR="00697091" w:rsidRPr="00D70B8C" w:rsidRDefault="00697091" w:rsidP="0045724A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Нормативно - правовое обеспечение программы</w:t>
      </w:r>
    </w:p>
    <w:p w:rsidR="00697091" w:rsidRPr="00D70B8C" w:rsidRDefault="00697091" w:rsidP="0045724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Конвенция о правах ребёнка.</w:t>
      </w:r>
    </w:p>
    <w:p w:rsidR="00697091" w:rsidRPr="00D70B8C" w:rsidRDefault="00697091" w:rsidP="0045724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Конституция Российской Федерации.- М.: Приор, 2001.-32с.</w:t>
      </w:r>
    </w:p>
    <w:p w:rsidR="00697091" w:rsidRPr="00D70B8C" w:rsidRDefault="00697091" w:rsidP="0045724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Федеральный закон Российской Федерации «Об образовании в Российской Федерации» (от 29.12.2012 г. № 273-ФЗ).</w:t>
      </w:r>
    </w:p>
    <w:p w:rsidR="00697091" w:rsidRPr="00D70B8C" w:rsidRDefault="00697091" w:rsidP="0045724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Концепция дополнительного образования детей (Распоряжение Правительства Российской Федерации от 4 сентября 2014 г. № 1726-р).</w:t>
      </w:r>
    </w:p>
    <w:p w:rsidR="00697091" w:rsidRPr="00D70B8C" w:rsidRDefault="00697091" w:rsidP="0045724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Приказ Министерства просвещения РФ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D70B8C"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  <w:t>.</w:t>
      </w:r>
    </w:p>
    <w:p w:rsidR="00697091" w:rsidRPr="00D70B8C" w:rsidRDefault="00697091" w:rsidP="0045724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СанПиН 2.4.4. 3172-14 "Санитарно-эпидемиологические требования к устройству, содержанию и организации режима образовательных организаций дополнительного образования детей». Утверждены Постановлением главного государственного санитарного врача Российской Федерации от 04 июля 2014 г. № 41.</w:t>
      </w:r>
    </w:p>
    <w:p w:rsidR="00697091" w:rsidRPr="00D70B8C" w:rsidRDefault="00697091" w:rsidP="0045724A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Концепция развития системы дополнительного образования детей и молодежи в Курганской области от 17.06. 2015 г.</w:t>
      </w:r>
    </w:p>
    <w:p w:rsidR="00697091" w:rsidRPr="00D70B8C" w:rsidRDefault="00697091" w:rsidP="0045724A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Методические рекомендации по проектированию дополнительных      общеразвивающих программ (включая разноуровневые программы) (Минобрнауки России; Департамент государственной политики в сфере воспитания детей и молодежи №09-3242 от 18.11.2015 г.)</w:t>
      </w:r>
    </w:p>
    <w:p w:rsidR="00697091" w:rsidRPr="00D70B8C" w:rsidRDefault="00697091" w:rsidP="0045724A">
      <w:pPr>
        <w:suppressAutoHyphens/>
        <w:spacing w:after="0" w:line="240" w:lineRule="auto"/>
        <w:ind w:left="64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50C0" w:rsidRDefault="004E50C0" w:rsidP="0045724A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091" w:rsidRPr="00D70B8C" w:rsidRDefault="00697091" w:rsidP="00A31C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и источники для педагогов</w:t>
      </w:r>
    </w:p>
    <w:p w:rsidR="00697091" w:rsidRPr="00D70B8C" w:rsidRDefault="00697091" w:rsidP="0045724A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Дубровский, В.И. Лечебная физкультура / В.И.Дубровский.- М.: - Ростов–на–Дону, 2000. – 123 с. 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разработке дополнительных общеразвивающих программ в Курганской области / авт.-сост. Т.П. Воробьева; Институт развития образования и социальных технологий (ИРОСТ). – Курган, 2017. – 34 с.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Долженко Г.И. «История туризма в дореволюционной России и СССР». – Ростов: Издательство Ростовского университета, 1988г.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Константинов Ю.С.  «Туристская игротека». - М.: Владос, 2015г.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Организация и проведение слётов и соревнований по пешеходному туризму: Методические рекомендации. – М.:ЦРИБ «Турист», 2007г.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Огородников Б.И. «Туризм и спортивное ориентирование в комплексе  ГТО». – М.: Физкультура и спорт, 2013г.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Куприн А.М. «Умей ориентироваться на местности». - М.: ДОСААФ, 2014г.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Андреев Н.В «Основы топографии и картографии». - М.: Просвещение, 2006г.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Организация и проведение спортивного туристского похода. – М.: Турист, 2012г.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>Остапец А.Ю. «На маршруте туристы - следопыты». М.: «Просвещение», 2014г.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Работа кружка юных туристов в школе: Методические рекомендации.- М.: Турист, 2011г.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Шальков Ю. «Здоровье туриста». – М.: Физкультура и спорт, 2013г.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Лечение лекарственными растениями в народной медицине. – Майкоп: Адыгейское книжное издательство, 2015г.</w:t>
      </w:r>
    </w:p>
    <w:p w:rsidR="00697091" w:rsidRPr="00D70B8C" w:rsidRDefault="00697091" w:rsidP="0045724A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Первая медицинская помощь дома и на улице. Под ред. Профессора В.А. Попова. – Ленинград, 1991г.</w:t>
      </w:r>
    </w:p>
    <w:p w:rsidR="00697091" w:rsidRPr="00D70B8C" w:rsidRDefault="00697091" w:rsidP="0045724A">
      <w:pPr>
        <w:suppressAutoHyphens/>
        <w:spacing w:after="0" w:line="240" w:lineRule="auto"/>
        <w:ind w:left="644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A31CE0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Литература для </w:t>
      </w:r>
      <w:r w:rsidR="001810FD" w:rsidRPr="00D70B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обучающихся</w:t>
      </w:r>
    </w:p>
    <w:p w:rsidR="00697091" w:rsidRPr="00D70B8C" w:rsidRDefault="00697091" w:rsidP="0045724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45724A">
      <w:pPr>
        <w:tabs>
          <w:tab w:val="left" w:pos="993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   1.Краткий справочник туриста под.ред. Ю.А.Штюрмера-М.1986</w:t>
      </w:r>
    </w:p>
    <w:p w:rsidR="00697091" w:rsidRPr="00D70B8C" w:rsidRDefault="00697091" w:rsidP="0045724A">
      <w:pPr>
        <w:tabs>
          <w:tab w:val="left" w:pos="1134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   2.Немытов Д.Н. Туризм и спортивное ориентирование [Текст] / Д.Н.       Немытов М.-М.:2001</w:t>
      </w:r>
    </w:p>
    <w:p w:rsidR="00697091" w:rsidRPr="00D70B8C" w:rsidRDefault="00E406C0" w:rsidP="0045724A">
      <w:pPr>
        <w:tabs>
          <w:tab w:val="left" w:pos="1134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3.Жихарев, А.М.</w:t>
      </w:r>
      <w:r w:rsidR="00697091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Собираемся в поход [Текст] /А.М.Жихарев.-М.:   </w:t>
      </w: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Ярославль; Академия</w:t>
      </w:r>
      <w:r w:rsidR="00697091"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развития,2004.</w:t>
      </w:r>
    </w:p>
    <w:p w:rsidR="00697091" w:rsidRPr="00D70B8C" w:rsidRDefault="00697091" w:rsidP="0045724A">
      <w:pPr>
        <w:tabs>
          <w:tab w:val="left" w:pos="1134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A31CE0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Интернет-источники</w:t>
      </w:r>
    </w:p>
    <w:p w:rsidR="00697091" w:rsidRPr="00D70B8C" w:rsidRDefault="00697091" w:rsidP="0045724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45724A">
      <w:pPr>
        <w:numPr>
          <w:ilvl w:val="0"/>
          <w:numId w:val="26"/>
        </w:num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Научно-методический журнал «Физическая культура» [Электронный ресурс]: http://www. lib.sportedu.ru] - [Режим доступа] - свободный.</w:t>
      </w:r>
    </w:p>
    <w:p w:rsidR="00697091" w:rsidRPr="00D70B8C" w:rsidRDefault="00697091" w:rsidP="0045724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45724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Адреса порталов и сайтов в помощь педагогу</w:t>
      </w:r>
    </w:p>
    <w:p w:rsidR="00697091" w:rsidRPr="00D70B8C" w:rsidRDefault="00697091" w:rsidP="0045724A">
      <w:pPr>
        <w:numPr>
          <w:ilvl w:val="0"/>
          <w:numId w:val="27"/>
        </w:numPr>
        <w:suppressAutoHyphens/>
        <w:autoSpaceDE w:val="0"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Онлайн-справочник. Сайт о различных видах спорта, статьи о методике, здоровье, видеоматериалы [Электронный ресурс]: </w:t>
      </w:r>
      <w:hyperlink r:id="rId9" w:history="1">
        <w:r w:rsidRPr="00D70B8C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ar-SA"/>
          </w:rPr>
          <w:t>http://www.fizkult-ura.ru/ ФизкультУРА</w:t>
        </w:r>
      </w:hyperlink>
      <w:r w:rsidRPr="00D70B8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-[Режим доступа]  – свободный. </w:t>
      </w:r>
    </w:p>
    <w:p w:rsidR="00697091" w:rsidRPr="00D70B8C" w:rsidRDefault="00697091" w:rsidP="00AB30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97091" w:rsidRPr="00D70B8C" w:rsidRDefault="00697091" w:rsidP="00AB3009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AB3009">
      <w:pPr>
        <w:tabs>
          <w:tab w:val="left" w:leader="dot" w:pos="8505"/>
        </w:tabs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AB3009">
      <w:pPr>
        <w:tabs>
          <w:tab w:val="left" w:leader="dot" w:pos="8505"/>
        </w:tabs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D51A6F">
      <w:pPr>
        <w:tabs>
          <w:tab w:val="right" w:leader="dot" w:pos="10143"/>
        </w:tabs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97091" w:rsidRPr="00D70B8C" w:rsidRDefault="00697091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97091" w:rsidRPr="00D70B8C" w:rsidRDefault="00697091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97091" w:rsidRPr="00D70B8C" w:rsidRDefault="00697091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97091" w:rsidRPr="00D70B8C" w:rsidRDefault="00697091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97091" w:rsidRPr="00D70B8C" w:rsidRDefault="00697091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97091" w:rsidRDefault="00697091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31CE0" w:rsidRDefault="00A31CE0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31CE0" w:rsidRDefault="00A31CE0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31CE0" w:rsidRDefault="00A31CE0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31CE0" w:rsidRDefault="00A31CE0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31CE0" w:rsidRDefault="00A31CE0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31CE0" w:rsidRDefault="00A31CE0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31CE0" w:rsidRPr="00D70B8C" w:rsidRDefault="00A31CE0" w:rsidP="00D51A6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97091" w:rsidRPr="00D70B8C" w:rsidRDefault="00697091" w:rsidP="0007520F">
      <w:pPr>
        <w:pStyle w:val="ac"/>
        <w:jc w:val="right"/>
        <w:rPr>
          <w:sz w:val="24"/>
          <w:szCs w:val="24"/>
        </w:rPr>
      </w:pPr>
      <w:bookmarkStart w:id="8" w:name="_Toc36719366"/>
      <w:r w:rsidRPr="00D70B8C">
        <w:rPr>
          <w:sz w:val="24"/>
          <w:szCs w:val="24"/>
        </w:rPr>
        <w:t xml:space="preserve">Приложение </w:t>
      </w:r>
      <w:r w:rsidR="003A02A3" w:rsidRPr="00D70B8C">
        <w:rPr>
          <w:sz w:val="24"/>
          <w:szCs w:val="24"/>
        </w:rPr>
        <w:t>1</w:t>
      </w:r>
      <w:bookmarkEnd w:id="8"/>
    </w:p>
    <w:p w:rsidR="00697091" w:rsidRPr="00D70B8C" w:rsidRDefault="00697091" w:rsidP="0099338E">
      <w:pPr>
        <w:suppressAutoHyphens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Тест на тему:</w:t>
      </w:r>
      <w:r w:rsidRPr="00D70B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«Основы туристской подготовки»</w:t>
      </w:r>
    </w:p>
    <w:p w:rsidR="00697091" w:rsidRPr="00D70B8C" w:rsidRDefault="00697091" w:rsidP="00600116">
      <w:pPr>
        <w:suppressAutoHyphens/>
        <w:autoSpaceDE w:val="0"/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Что такое туризм?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а) отдых на берегу моря;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путешествие по стране с рюкзаком;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поход в кино.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Какой из перечисленных видов не относится к туризму?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а) пешеходный;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б) лыжный;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водный;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г) велосипедный;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д) авиационный.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numPr>
          <w:ilvl w:val="0"/>
          <w:numId w:val="31"/>
        </w:numPr>
        <w:tabs>
          <w:tab w:val="left" w:pos="0"/>
        </w:tabs>
        <w:spacing w:after="20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Какие вещи вы возьмете в поход?</w:t>
      </w:r>
    </w:p>
    <w:p w:rsidR="00697091" w:rsidRPr="00D70B8C" w:rsidRDefault="00897C85" w:rsidP="00600116">
      <w:pPr>
        <w:spacing w:after="200" w:line="276" w:lineRule="auto"/>
        <w:ind w:left="10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204470</wp:posOffset>
            </wp:positionV>
            <wp:extent cx="1645920" cy="1266825"/>
            <wp:effectExtent l="0" t="0" r="0" b="9525"/>
            <wp:wrapSquare wrapText="bothSides"/>
            <wp:docPr id="2" name="Рисунок 1" descr="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6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204470</wp:posOffset>
            </wp:positionV>
            <wp:extent cx="1637030" cy="1290320"/>
            <wp:effectExtent l="0" t="0" r="1270" b="5080"/>
            <wp:wrapSquare wrapText="bothSides"/>
            <wp:docPr id="3" name="Рисунок 2" descr="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77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091" w:rsidRPr="00D70B8C" w:rsidRDefault="00897C85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0</wp:posOffset>
            </wp:positionV>
            <wp:extent cx="1581150" cy="1355725"/>
            <wp:effectExtent l="0" t="0" r="0" b="0"/>
            <wp:wrapSquare wrapText="bothSides"/>
            <wp:docPr id="4" name="Рисунок 3" descr="ком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мп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  <w:t>а)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  <w:t>в)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numPr>
          <w:ilvl w:val="0"/>
          <w:numId w:val="31"/>
        </w:numPr>
        <w:spacing w:after="20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Какие действия туриста относятся к правилам личной гигиены?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а) больше употреблять в пищу неизвестные грибы и ягоды;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б) употреблять в пищу некипяченую воду;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в) как можно чаще стирать, вытряхивать, проветривать и просушивать нижнюю и верхнюю одежду.  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Какое снаряжение относится к личному снаряжению?</w:t>
      </w:r>
    </w:p>
    <w:p w:rsidR="00697091" w:rsidRPr="00D70B8C" w:rsidRDefault="00897C85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139700</wp:posOffset>
            </wp:positionV>
            <wp:extent cx="1668145" cy="1668145"/>
            <wp:effectExtent l="0" t="0" r="8255" b="8255"/>
            <wp:wrapSquare wrapText="bothSides"/>
            <wp:docPr id="5" name="Рисунок 4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s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34925</wp:posOffset>
            </wp:positionV>
            <wp:extent cx="1633220" cy="1718310"/>
            <wp:effectExtent l="0" t="0" r="5080" b="0"/>
            <wp:wrapSquare wrapText="bothSides"/>
            <wp:docPr id="6" name="Рисунок 5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71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107315</wp:posOffset>
            </wp:positionV>
            <wp:extent cx="1645920" cy="1645920"/>
            <wp:effectExtent l="0" t="0" r="0" b="0"/>
            <wp:wrapSquare wrapText="bothSides"/>
            <wp:docPr id="7" name="Рисунок 6" descr="i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091" w:rsidRPr="00D70B8C" w:rsidRDefault="00697091" w:rsidP="0060011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а)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  <w:t>б)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в)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numPr>
          <w:ilvl w:val="0"/>
          <w:numId w:val="32"/>
        </w:numPr>
        <w:spacing w:after="20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чего нужен костер в походе?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согреться и приготовить пищу;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б) помечтать;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слиться с природой.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numPr>
          <w:ilvl w:val="0"/>
          <w:numId w:val="32"/>
        </w:numPr>
        <w:spacing w:after="20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</w:rPr>
        <w:t>К правилам сбора лекарственных растений относятся…</w:t>
      </w:r>
    </w:p>
    <w:p w:rsidR="00697091" w:rsidRPr="00D70B8C" w:rsidRDefault="00697091" w:rsidP="0060011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а) вырывать их с корнем;</w:t>
      </w:r>
    </w:p>
    <w:p w:rsidR="00697091" w:rsidRPr="00D70B8C" w:rsidRDefault="00697091" w:rsidP="00600116">
      <w:p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оставлять наиболее крупные растения на семена;</w:t>
      </w:r>
    </w:p>
    <w:p w:rsidR="00697091" w:rsidRPr="00D70B8C" w:rsidRDefault="00697091" w:rsidP="0060011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обламывать ветви черемухи, рябины, шиповника, калины.</w:t>
      </w:r>
    </w:p>
    <w:p w:rsidR="00697091" w:rsidRPr="00D70B8C" w:rsidRDefault="00697091" w:rsidP="0060011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numPr>
          <w:ilvl w:val="0"/>
          <w:numId w:val="3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Верно ли, что уложенный рюкзак должен быть похож на шар?</w:t>
      </w:r>
    </w:p>
    <w:p w:rsidR="00697091" w:rsidRPr="00D70B8C" w:rsidRDefault="00697091" w:rsidP="0060011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а) да;</w:t>
      </w:r>
    </w:p>
    <w:p w:rsidR="00697091" w:rsidRPr="00D70B8C" w:rsidRDefault="00697091" w:rsidP="00600116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нет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 Для чего предназначен компас?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а) узнать время;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б) для ориентирования на местности;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узнать направление ветра;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г) для измерения масштаба карты.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 Что такое бивак?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а) участник группы, идущий последним в походной группе;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место размещения туристской группы для ночлега или отдыха;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день в походе, предназначенный для отдыха и подготовки группы к дальнейшему движению по маршруту.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 Какие работы относятся к бивачным?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заготовка дров, оборудование место для костра, установка палаток;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б) преодоление естественных препятствия, вязание туристских узлов;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разработка туристского маршрута, заполнение маршрутной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документации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</w:rPr>
        <w:t>12. Каким обязательным требованиям должно соответствовать предполагаемое место бивака?</w:t>
      </w:r>
    </w:p>
    <w:p w:rsidR="00697091" w:rsidRPr="00D70B8C" w:rsidRDefault="00697091" w:rsidP="00600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C">
        <w:rPr>
          <w:rFonts w:ascii="Times New Roman" w:hAnsi="Times New Roman" w:cs="Times New Roman"/>
          <w:sz w:val="24"/>
          <w:szCs w:val="24"/>
        </w:rPr>
        <w:t>а) наличие дров, вдали от населённого пункта, наличие воды</w:t>
      </w:r>
    </w:p>
    <w:p w:rsidR="00697091" w:rsidRPr="00D70B8C" w:rsidRDefault="00697091" w:rsidP="006001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</w:rPr>
        <w:t>б) наличие дров, воды, безопасное место</w:t>
      </w:r>
    </w:p>
    <w:p w:rsidR="00697091" w:rsidRPr="00D70B8C" w:rsidRDefault="00697091" w:rsidP="00600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8C">
        <w:rPr>
          <w:rFonts w:ascii="Times New Roman" w:hAnsi="Times New Roman" w:cs="Times New Roman"/>
          <w:sz w:val="24"/>
          <w:szCs w:val="24"/>
        </w:rPr>
        <w:t>в) наличие дров, живописное место, расположено выше по течению реки от населённого пункта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 Разводить костер необходимо…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по возможности на старом кострище;</w:t>
      </w:r>
    </w:p>
    <w:p w:rsidR="00697091" w:rsidRPr="00D70B8C" w:rsidRDefault="00697091" w:rsidP="0060011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б) среди деревьев под нависающими ветвями;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рядом с палатками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14. Какие предметы относятся к групповому снаряжению?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палатка, ремонтный набор, костровое оборудование;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б) спальный мешок, рюкзак, топор;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кружка, медицинская аптечка, накидка от дождя.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15. На каком рисунке изображен условный знак – дома лесников?</w:t>
      </w:r>
    </w:p>
    <w:p w:rsidR="00697091" w:rsidRPr="00D70B8C" w:rsidRDefault="00697091" w:rsidP="00600116">
      <w:pPr>
        <w:spacing w:after="200" w:line="276" w:lineRule="auto"/>
        <w:ind w:left="143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897C85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54610</wp:posOffset>
            </wp:positionV>
            <wp:extent cx="571500" cy="525780"/>
            <wp:effectExtent l="0" t="0" r="0" b="7620"/>
            <wp:wrapSquare wrapText="bothSides"/>
            <wp:docPr id="8" name="Рисунок 8" descr="img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2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49530</wp:posOffset>
            </wp:positionV>
            <wp:extent cx="437515" cy="457200"/>
            <wp:effectExtent l="0" t="0" r="635" b="0"/>
            <wp:wrapSquare wrapText="bothSides"/>
            <wp:docPr id="9" name="Рисунок 9" descr="img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2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49530</wp:posOffset>
            </wp:positionV>
            <wp:extent cx="685800" cy="457200"/>
            <wp:effectExtent l="0" t="0" r="0" b="0"/>
            <wp:wrapSquare wrapText="bothSides"/>
            <wp:docPr id="10" name="Рисунок 10" descr="img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2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54610</wp:posOffset>
            </wp:positionV>
            <wp:extent cx="685800" cy="543560"/>
            <wp:effectExtent l="0" t="0" r="0" b="8890"/>
            <wp:wrapSquare wrapText="bothSides"/>
            <wp:docPr id="11" name="Рисунок 11" descr="img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2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091" w:rsidRPr="00D70B8C" w:rsidRDefault="00697091" w:rsidP="00600116">
      <w:pPr>
        <w:overflowPunct w:val="0"/>
        <w:autoSpaceDE w:val="0"/>
        <w:autoSpaceDN w:val="0"/>
        <w:adjustRightInd w:val="0"/>
        <w:spacing w:after="200" w:line="276" w:lineRule="auto"/>
        <w:ind w:left="567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overflowPunct w:val="0"/>
        <w:autoSpaceDE w:val="0"/>
        <w:autoSpaceDN w:val="0"/>
        <w:adjustRightInd w:val="0"/>
        <w:spacing w:after="200" w:line="276" w:lineRule="auto"/>
        <w:ind w:left="567" w:hanging="567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overflowPunct w:val="0"/>
        <w:autoSpaceDE w:val="0"/>
        <w:autoSpaceDN w:val="0"/>
        <w:adjustRightInd w:val="0"/>
        <w:spacing w:after="200" w:line="276" w:lineRule="auto"/>
        <w:ind w:left="567" w:hanging="567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overflowPunct w:val="0"/>
        <w:autoSpaceDE w:val="0"/>
        <w:autoSpaceDN w:val="0"/>
        <w:adjustRightInd w:val="0"/>
        <w:spacing w:after="200" w:line="276" w:lineRule="auto"/>
        <w:ind w:left="567" w:hanging="567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  а)                               </w:t>
      </w: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D70B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в)                                      г)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16. Как должны поступить туристы перед уходом с места бивака?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а) мусор аккуратно сложить в кучу и оградить флажками;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весь пластик забрать с собой и выбросить в ближайший контейнер;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весь мусор сжечь в костре.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897C85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16510</wp:posOffset>
            </wp:positionV>
            <wp:extent cx="1474470" cy="1089660"/>
            <wp:effectExtent l="0" t="0" r="0" b="0"/>
            <wp:wrapSquare wrapText="bothSides"/>
            <wp:docPr id="12" name="Рисунок 12" descr="М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УР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091"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17. На рисунке изображен муравейник. Где юг?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а) А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б) Б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В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г) Г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18. Какие предметы входят в состав ремонтного набора?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а) иголки, нитки, булавки;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б) зубная щетка, зубная паста, полотенце;</w:t>
      </w:r>
    </w:p>
    <w:p w:rsidR="00697091" w:rsidRPr="00D70B8C" w:rsidRDefault="00697091" w:rsidP="0060011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sz w:val="24"/>
          <w:szCs w:val="24"/>
          <w:lang w:eastAsia="ru-RU"/>
        </w:rPr>
        <w:t>в) медикаменты.</w:t>
      </w:r>
    </w:p>
    <w:p w:rsidR="00697091" w:rsidRPr="00D70B8C" w:rsidRDefault="00697091" w:rsidP="00600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19. Соотнеси буквы с цифрами (соедини сплошными линиями правильные ответы)</w:t>
      </w:r>
    </w:p>
    <w:p w:rsidR="00697091" w:rsidRPr="00D70B8C" w:rsidRDefault="00697091" w:rsidP="00600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668"/>
        <w:gridCol w:w="2657"/>
        <w:gridCol w:w="5281"/>
      </w:tblGrid>
      <w:tr w:rsidR="00697091" w:rsidRPr="00D70B8C">
        <w:trPr>
          <w:trHeight w:val="1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Компас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нужен для приготовления пищи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97091" w:rsidRPr="00D70B8C">
        <w:trPr>
          <w:trHeight w:val="1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Рюкзак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нужны для разведения костра    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97091" w:rsidRPr="00D70B8C">
        <w:trPr>
          <w:trHeight w:val="1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Палатка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нужен для переноски груза       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97091" w:rsidRPr="00D70B8C">
        <w:trPr>
          <w:trHeight w:val="1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Котелок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нужна для ночевки в лесу         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97091" w:rsidRPr="00D70B8C">
        <w:trPr>
          <w:trHeight w:val="1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Спички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поможет найти Север и Юг       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97091" w:rsidRPr="00D70B8C" w:rsidRDefault="00697091" w:rsidP="00600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091" w:rsidRPr="00D70B8C" w:rsidRDefault="00697091" w:rsidP="00600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0B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20. Соотнеси буквы с цифрами (соедини сплошными линиями правильные ответы)</w:t>
      </w:r>
    </w:p>
    <w:p w:rsidR="00697091" w:rsidRPr="00D70B8C" w:rsidRDefault="00697091" w:rsidP="00600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341"/>
        <w:gridCol w:w="1559"/>
        <w:gridCol w:w="5706"/>
      </w:tblGrid>
      <w:tr w:rsidR="00697091" w:rsidRPr="00D70B8C">
        <w:trPr>
          <w:trHeight w:val="1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Весло    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Поможет поймать рыбы в походе     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97091" w:rsidRPr="00D70B8C">
        <w:trPr>
          <w:trHeight w:val="1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Фотоаппарат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Помогут не промочить ноги              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97091" w:rsidRPr="00D70B8C">
        <w:trPr>
          <w:trHeight w:val="1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Дождевик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Поможет передвигаться в лодке       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97091" w:rsidRPr="00D70B8C">
        <w:trPr>
          <w:trHeight w:val="1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Удочка 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Поможет сделать красивые фото природы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97091" w:rsidRPr="00D70B8C">
        <w:trPr>
          <w:trHeight w:val="1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Сапоги  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091" w:rsidRPr="00D70B8C" w:rsidRDefault="00697091" w:rsidP="0060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Поможет не промокнуть под дождем             </w:t>
            </w:r>
            <w:r w:rsidRPr="00D70B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E5AF4" w:rsidRPr="00D70B8C" w:rsidRDefault="002E5AF4" w:rsidP="0007520F">
      <w:pPr>
        <w:pStyle w:val="ac"/>
        <w:jc w:val="right"/>
        <w:rPr>
          <w:sz w:val="24"/>
          <w:szCs w:val="24"/>
        </w:rPr>
      </w:pPr>
      <w:bookmarkStart w:id="9" w:name="_Toc36719367"/>
    </w:p>
    <w:p w:rsidR="002E5AF4" w:rsidRPr="00D70B8C" w:rsidRDefault="002E5AF4" w:rsidP="0007520F">
      <w:pPr>
        <w:pStyle w:val="ac"/>
        <w:jc w:val="right"/>
        <w:rPr>
          <w:sz w:val="24"/>
          <w:szCs w:val="24"/>
        </w:rPr>
      </w:pPr>
    </w:p>
    <w:p w:rsidR="003A02A3" w:rsidRPr="00D70B8C" w:rsidRDefault="003A02A3" w:rsidP="0007520F">
      <w:pPr>
        <w:pStyle w:val="ac"/>
        <w:jc w:val="right"/>
        <w:rPr>
          <w:sz w:val="24"/>
          <w:szCs w:val="24"/>
        </w:rPr>
      </w:pPr>
      <w:r w:rsidRPr="00D70B8C">
        <w:rPr>
          <w:sz w:val="24"/>
          <w:szCs w:val="24"/>
        </w:rPr>
        <w:t>Приложение 2</w:t>
      </w:r>
      <w:bookmarkEnd w:id="9"/>
    </w:p>
    <w:p w:rsidR="003A02A3" w:rsidRPr="00D70B8C" w:rsidRDefault="003A02A3" w:rsidP="00D15D1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>Тест на тему: «Основы оказания первой медицинской помощи»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1. Первая помощь при открытом переломе?  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 Концы сломанных костей совместить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 Убрать осколки костей и наложить на рану пузырь со льдом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Наложить стерильную повязку на рану, осуществить иммобилизацию конечности и дать покой больному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2. Чем характеризуется капиллярное кровотечение?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Кровь из раны вытекает непрерывно, сплошной струей темно-красного цвета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Кровь из раны вытекает пульсирующей струей, имеет ярко-алую окраску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Кровь из раны вытекает редкими каплями или медленно расплывающимся пятном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>3. Чем характеризуется венозное кровотечение?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Кровь из раны вытекает непрерывно, сплошной струей темно-красного цвета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Кровь из раны вытекает пульсирующей струей, имеет ярко-алую окраску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Кровь из раны вытекает редкими каплями или медленно расплывающимся пятном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>4. Чем характеризуется артериальное кровотечение</w:t>
      </w:r>
      <w:r w:rsidRPr="00D70B8C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Кровь из раны вытекает непрерывно, сплошной струей темно-красного цвета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Кровь из раны вытекает пульсирующей струей, имеет ярко-алую окраску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Кровь из раны вытекает редкими каплями или медленно расплывающимся пятном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5. Правильный способ остановки капиллярного кровотечения?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Наложение на конечность жгута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Наложение на рану давящей повязки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Резкое сгибание конечности в суставе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6. Правильный способ остановки артериального кровотечения? 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Наложение жгута выше раны или сгибание конечности в суставе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Наложение на рану давящей повязки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Наложение ниже раны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7. Правильный способ остановки венозного кровотечения?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Наложение на рану давящей повязки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Наложение жгута или сгибание конечности в суставе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Наложение жгута выше раны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>8. Что необходимо сделать при потере сознания</w:t>
      </w:r>
      <w:r w:rsidRPr="00D70B8C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lastRenderedPageBreak/>
        <w:t>1) Искусственное дыхание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Массаж сердца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Положить человека на спину, поднести к носу пострадавшего нашатырный спирт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9. Для каких целей используется перманганат калия (марганцовка)?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Наружно в водном растворе для полоскания рта, горла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Наружно в водном растворе для промывания ран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В водном растворе для промывания желудка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 xml:space="preserve">4) Для всех указанных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10. Какие признаки закрытого перелома костей конечностей?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Сильная боль, припухлость мягких тканей и деформация конечности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Конечность искажена, поврежден кожный покров, видны осколки костей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Синяки, ссадины на коже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>11. Для каких целей предназначен йод, находящийся в аптечке</w:t>
      </w:r>
      <w:r w:rsidRPr="00D70B8C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Для обработки кожи вокруг раны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Для обработки всей поверхности раны, если рана сильно загрязнена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При ожогах, вызванных щелочью.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12. Какой материал может быть использован в качестве шины?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Ткань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Бинт, вата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Кусок доски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13. На какой максимальный срок может быть наложен кровоостанавливающий жгут?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Не более получаса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Не более 2 часов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Не более часа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14. Какие признаки открытого перелома?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Сильная боль, припухлость мягких тканей, деформация конечности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Сильная боль, деформация конечности, поврежден кожный покров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Синяки, ссадины на коже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15. Назовите правила оказания первой медицинской помощи при солнечном ударе?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Как можно быстрее перенести пострадавшего в тень, уложить на спину (голова должна быть ниже туловища), сделать растирание в области сердца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Поместить пострадавшего в тень, уложить на спину, сделать холодные компрессы, положить под голову валик, обеспечить достаточный доступ свежего воздуха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Усадить пострадавшего в тень, напоить холодным напитком, наложить холодный компресс на грудь.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16. Какое кровотечение считается наиболее опасным?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Капиллярное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Венозное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Артериальное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>17.  Какие лекарственные средства являются обезболивающими</w:t>
      </w:r>
      <w:r w:rsidRPr="00D70B8C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Аналгин, темпалгин, панадол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Димедрол, валериана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lastRenderedPageBreak/>
        <w:t>3) Амоксициллин, цефтриаксон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>18. При коллапсе (потере сознания и понижения артериального давления без кровотечения) необходимо</w:t>
      </w:r>
      <w:r w:rsidRPr="00D70B8C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…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Пострадавшего уложить так, чтобы его голова и ноги были на одном уровне, дать обезболивающее.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Пострадавшего уложить так, чтобы его голова ноги были на одном уровне, дать успокоительное средство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Пострадавшего уложить так, чтобы его ноги были выше уровня головы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19. Пострадавший находится без сознания. Дыхание, пульс отсутствуют. Ваши действия?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 xml:space="preserve">1) Вызвать скорую помощь и ждать ее прибытия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Вызвать скорую помощь, до ее прибытия делать искусственное дыхание и непрямой массаж сердца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Положить пострадавшего в благоприятную позу, сделать перевязку, дать обезболивающее средство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ar-SA"/>
        </w:rPr>
        <w:t xml:space="preserve">20. Для чего в аптечке предназначен 10% водный раствор аммиака (нашатырный спирт)? 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1) Для обработки ран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2) Для наложения согревающего компресса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  <w:r w:rsidRPr="00D70B8C"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  <w:t>3) Для вдыхания при обмороке и угаре</w:t>
      </w: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eastAsia="ar-SA"/>
        </w:rPr>
      </w:pPr>
    </w:p>
    <w:p w:rsidR="003A02A3" w:rsidRPr="00D70B8C" w:rsidRDefault="003A02A3" w:rsidP="003A02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val="en-US" w:eastAsia="ar-SA"/>
        </w:rPr>
      </w:pPr>
      <w:r w:rsidRPr="00D70B8C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Ключ к тесту</w:t>
      </w:r>
      <w:r w:rsidRPr="00D70B8C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  <w:lang w:val="en-US" w:eastAsia="ar-SA"/>
        </w:rPr>
        <w:t>:</w:t>
      </w:r>
    </w:p>
    <w:p w:rsidR="003A02A3" w:rsidRPr="00D70B8C" w:rsidRDefault="003A02A3" w:rsidP="003A02A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A02A3" w:rsidRPr="00D70B8C" w:rsidTr="00810202">
        <w:trPr>
          <w:jc w:val="center"/>
        </w:trPr>
        <w:tc>
          <w:tcPr>
            <w:tcW w:w="492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</w:tcPr>
          <w:p w:rsidR="003A02A3" w:rsidRPr="00D70B8C" w:rsidRDefault="003A02A3" w:rsidP="00810202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3A02A3" w:rsidRPr="00D70B8C" w:rsidTr="00810202">
        <w:trPr>
          <w:jc w:val="center"/>
        </w:trPr>
        <w:tc>
          <w:tcPr>
            <w:tcW w:w="492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2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2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2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2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" w:type="dxa"/>
          </w:tcPr>
          <w:p w:rsidR="003A02A3" w:rsidRPr="00D70B8C" w:rsidRDefault="003A02A3" w:rsidP="00810202">
            <w:pPr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0B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</w:tbl>
    <w:p w:rsidR="003A02A3" w:rsidRPr="00D70B8C" w:rsidRDefault="003A02A3" w:rsidP="003A02A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97091" w:rsidRPr="00D70B8C" w:rsidRDefault="00697091" w:rsidP="00600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7091" w:rsidRPr="00D70B8C" w:rsidSect="0096012B">
      <w:footerReference w:type="default" r:id="rId2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45" w:rsidRDefault="00FC7545" w:rsidP="00093FBB">
      <w:pPr>
        <w:spacing w:after="0" w:line="240" w:lineRule="auto"/>
      </w:pPr>
      <w:r>
        <w:separator/>
      </w:r>
    </w:p>
  </w:endnote>
  <w:endnote w:type="continuationSeparator" w:id="0">
    <w:p w:rsidR="00FC7545" w:rsidRDefault="00FC7545" w:rsidP="0009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C3" w:rsidRDefault="00FC7545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97C85">
      <w:rPr>
        <w:noProof/>
      </w:rPr>
      <w:t>2</w:t>
    </w:r>
    <w:r>
      <w:rPr>
        <w:noProof/>
      </w:rPr>
      <w:fldChar w:fldCharType="end"/>
    </w:r>
  </w:p>
  <w:p w:rsidR="009878C3" w:rsidRDefault="009878C3" w:rsidP="0061338C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C3" w:rsidRDefault="00FC7545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97C85">
      <w:rPr>
        <w:noProof/>
      </w:rPr>
      <w:t>21</w:t>
    </w:r>
    <w:r>
      <w:rPr>
        <w:noProof/>
      </w:rPr>
      <w:fldChar w:fldCharType="end"/>
    </w:r>
  </w:p>
  <w:p w:rsidR="009878C3" w:rsidRDefault="009878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45" w:rsidRDefault="00FC7545" w:rsidP="00093FBB">
      <w:pPr>
        <w:spacing w:after="0" w:line="240" w:lineRule="auto"/>
      </w:pPr>
      <w:r>
        <w:separator/>
      </w:r>
    </w:p>
  </w:footnote>
  <w:footnote w:type="continuationSeparator" w:id="0">
    <w:p w:rsidR="00FC7545" w:rsidRDefault="00FC7545" w:rsidP="0009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pacing w:val="-20"/>
      </w:rPr>
    </w:lvl>
  </w:abstractNum>
  <w:abstractNum w:abstractNumId="2" w15:restartNumberingAfterBreak="0">
    <w:nsid w:val="05694C26"/>
    <w:multiLevelType w:val="hybridMultilevel"/>
    <w:tmpl w:val="0CFEE312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FB20B6"/>
    <w:multiLevelType w:val="hybridMultilevel"/>
    <w:tmpl w:val="3C8885C8"/>
    <w:lvl w:ilvl="0" w:tplc="7B70DC5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3470D5"/>
    <w:multiLevelType w:val="hybridMultilevel"/>
    <w:tmpl w:val="D4BE2144"/>
    <w:lvl w:ilvl="0" w:tplc="861EC43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4A32AF"/>
    <w:multiLevelType w:val="hybridMultilevel"/>
    <w:tmpl w:val="29D892C2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8533DB"/>
    <w:multiLevelType w:val="hybridMultilevel"/>
    <w:tmpl w:val="315AA04C"/>
    <w:lvl w:ilvl="0" w:tplc="10027C32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5CE3802"/>
    <w:multiLevelType w:val="hybridMultilevel"/>
    <w:tmpl w:val="E56E6B4E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412"/>
    <w:multiLevelType w:val="hybridMultilevel"/>
    <w:tmpl w:val="6E007C7A"/>
    <w:lvl w:ilvl="0" w:tplc="D9FC2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4E14"/>
    <w:multiLevelType w:val="hybridMultilevel"/>
    <w:tmpl w:val="FCE47488"/>
    <w:lvl w:ilvl="0" w:tplc="F69C890C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4705"/>
    <w:multiLevelType w:val="hybridMultilevel"/>
    <w:tmpl w:val="A3A476A6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BD3261"/>
    <w:multiLevelType w:val="hybridMultilevel"/>
    <w:tmpl w:val="00D657EC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9F0E5E"/>
    <w:multiLevelType w:val="hybridMultilevel"/>
    <w:tmpl w:val="B8423806"/>
    <w:lvl w:ilvl="0" w:tplc="ED4614FC">
      <w:start w:val="1"/>
      <w:numFmt w:val="bullet"/>
      <w:lvlText w:val="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BA4EEE"/>
    <w:multiLevelType w:val="hybridMultilevel"/>
    <w:tmpl w:val="ABC2C6A2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2B2C85"/>
    <w:multiLevelType w:val="hybridMultilevel"/>
    <w:tmpl w:val="523C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D0381"/>
    <w:multiLevelType w:val="hybridMultilevel"/>
    <w:tmpl w:val="332227FE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1158F2"/>
    <w:multiLevelType w:val="hybridMultilevel"/>
    <w:tmpl w:val="068A284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A54DA0"/>
    <w:multiLevelType w:val="hybridMultilevel"/>
    <w:tmpl w:val="679AEA8E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861EC43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83D31"/>
    <w:multiLevelType w:val="hybridMultilevel"/>
    <w:tmpl w:val="705028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5726F7"/>
    <w:multiLevelType w:val="hybridMultilevel"/>
    <w:tmpl w:val="12046268"/>
    <w:lvl w:ilvl="0" w:tplc="861EC43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8A40BB"/>
    <w:multiLevelType w:val="hybridMultilevel"/>
    <w:tmpl w:val="F89E782E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06263B"/>
    <w:multiLevelType w:val="hybridMultilevel"/>
    <w:tmpl w:val="E3FAA27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974C9B"/>
    <w:multiLevelType w:val="hybridMultilevel"/>
    <w:tmpl w:val="4D2ACF1A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3D5E2F"/>
    <w:multiLevelType w:val="hybridMultilevel"/>
    <w:tmpl w:val="E6A019A4"/>
    <w:lvl w:ilvl="0" w:tplc="861EC4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0B4812"/>
    <w:multiLevelType w:val="hybridMultilevel"/>
    <w:tmpl w:val="3A8A22A2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3927BC"/>
    <w:multiLevelType w:val="hybridMultilevel"/>
    <w:tmpl w:val="3E104F24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437EE1"/>
    <w:multiLevelType w:val="hybridMultilevel"/>
    <w:tmpl w:val="8CDC6F48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455166"/>
    <w:multiLevelType w:val="hybridMultilevel"/>
    <w:tmpl w:val="5992878A"/>
    <w:lvl w:ilvl="0" w:tplc="C49C06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F306E"/>
    <w:multiLevelType w:val="hybridMultilevel"/>
    <w:tmpl w:val="319C7D0A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13A2E"/>
    <w:multiLevelType w:val="hybridMultilevel"/>
    <w:tmpl w:val="7CECEC7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221A70"/>
    <w:multiLevelType w:val="hybridMultilevel"/>
    <w:tmpl w:val="C5D40DB4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0866EB"/>
    <w:multiLevelType w:val="hybridMultilevel"/>
    <w:tmpl w:val="3BB88698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6963AD"/>
    <w:multiLevelType w:val="hybridMultilevel"/>
    <w:tmpl w:val="3814DAB6"/>
    <w:lvl w:ilvl="0" w:tplc="FACACCF4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B7BA1"/>
    <w:multiLevelType w:val="hybridMultilevel"/>
    <w:tmpl w:val="4308D99C"/>
    <w:lvl w:ilvl="0" w:tplc="861EC4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B96E5D"/>
    <w:multiLevelType w:val="hybridMultilevel"/>
    <w:tmpl w:val="7110CC5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827C92"/>
    <w:multiLevelType w:val="hybridMultilevel"/>
    <w:tmpl w:val="68E8E7C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A285E78"/>
    <w:multiLevelType w:val="hybridMultilevel"/>
    <w:tmpl w:val="CEC6029A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2753F56"/>
    <w:multiLevelType w:val="hybridMultilevel"/>
    <w:tmpl w:val="889411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362C7"/>
    <w:multiLevelType w:val="hybridMultilevel"/>
    <w:tmpl w:val="82242D5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782F5A"/>
    <w:multiLevelType w:val="hybridMultilevel"/>
    <w:tmpl w:val="AB0A3098"/>
    <w:lvl w:ilvl="0" w:tplc="861EC43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887CB0"/>
    <w:multiLevelType w:val="hybridMultilevel"/>
    <w:tmpl w:val="9154ECF8"/>
    <w:lvl w:ilvl="0" w:tplc="E306D87E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A16C2"/>
    <w:multiLevelType w:val="hybridMultilevel"/>
    <w:tmpl w:val="8F8A0F10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C4E1CD2"/>
    <w:multiLevelType w:val="hybridMultilevel"/>
    <w:tmpl w:val="2C868FFA"/>
    <w:lvl w:ilvl="0" w:tplc="E6A6EFE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31"/>
  </w:num>
  <w:num w:numId="5">
    <w:abstractNumId w:val="34"/>
  </w:num>
  <w:num w:numId="6">
    <w:abstractNumId w:val="38"/>
  </w:num>
  <w:num w:numId="7">
    <w:abstractNumId w:val="20"/>
  </w:num>
  <w:num w:numId="8">
    <w:abstractNumId w:val="11"/>
  </w:num>
  <w:num w:numId="9">
    <w:abstractNumId w:val="13"/>
  </w:num>
  <w:num w:numId="10">
    <w:abstractNumId w:val="27"/>
  </w:num>
  <w:num w:numId="11">
    <w:abstractNumId w:val="30"/>
  </w:num>
  <w:num w:numId="12">
    <w:abstractNumId w:val="29"/>
  </w:num>
  <w:num w:numId="13">
    <w:abstractNumId w:val="41"/>
  </w:num>
  <w:num w:numId="14">
    <w:abstractNumId w:val="21"/>
  </w:num>
  <w:num w:numId="15">
    <w:abstractNumId w:val="15"/>
  </w:num>
  <w:num w:numId="16">
    <w:abstractNumId w:val="23"/>
  </w:num>
  <w:num w:numId="17">
    <w:abstractNumId w:val="2"/>
  </w:num>
  <w:num w:numId="18">
    <w:abstractNumId w:val="33"/>
  </w:num>
  <w:num w:numId="19">
    <w:abstractNumId w:val="37"/>
  </w:num>
  <w:num w:numId="20">
    <w:abstractNumId w:val="35"/>
  </w:num>
  <w:num w:numId="21">
    <w:abstractNumId w:val="36"/>
  </w:num>
  <w:num w:numId="22">
    <w:abstractNumId w:val="25"/>
  </w:num>
  <w:num w:numId="23">
    <w:abstractNumId w:val="16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5"/>
  </w:num>
  <w:num w:numId="29">
    <w:abstractNumId w:val="17"/>
  </w:num>
  <w:num w:numId="30">
    <w:abstractNumId w:val="3"/>
  </w:num>
  <w:num w:numId="31">
    <w:abstractNumId w:val="42"/>
  </w:num>
  <w:num w:numId="32">
    <w:abstractNumId w:val="6"/>
  </w:num>
  <w:num w:numId="33">
    <w:abstractNumId w:val="4"/>
  </w:num>
  <w:num w:numId="34">
    <w:abstractNumId w:val="39"/>
  </w:num>
  <w:num w:numId="35">
    <w:abstractNumId w:val="19"/>
  </w:num>
  <w:num w:numId="36">
    <w:abstractNumId w:val="24"/>
  </w:num>
  <w:num w:numId="37">
    <w:abstractNumId w:val="22"/>
  </w:num>
  <w:num w:numId="38">
    <w:abstractNumId w:val="18"/>
  </w:num>
  <w:num w:numId="39">
    <w:abstractNumId w:val="12"/>
  </w:num>
  <w:num w:numId="40">
    <w:abstractNumId w:val="10"/>
  </w:num>
  <w:num w:numId="41">
    <w:abstractNumId w:val="26"/>
  </w:num>
  <w:num w:numId="42">
    <w:abstractNumId w:val="2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EF"/>
    <w:rsid w:val="000064B5"/>
    <w:rsid w:val="00007310"/>
    <w:rsid w:val="00010553"/>
    <w:rsid w:val="000129CB"/>
    <w:rsid w:val="00017FFD"/>
    <w:rsid w:val="000256B6"/>
    <w:rsid w:val="0002655C"/>
    <w:rsid w:val="00026D68"/>
    <w:rsid w:val="0004044C"/>
    <w:rsid w:val="00042216"/>
    <w:rsid w:val="00045DED"/>
    <w:rsid w:val="00052F50"/>
    <w:rsid w:val="00066686"/>
    <w:rsid w:val="0006750B"/>
    <w:rsid w:val="00074044"/>
    <w:rsid w:val="000746BE"/>
    <w:rsid w:val="0007520F"/>
    <w:rsid w:val="00082B52"/>
    <w:rsid w:val="00093FBB"/>
    <w:rsid w:val="000A0228"/>
    <w:rsid w:val="000B783B"/>
    <w:rsid w:val="000D1A49"/>
    <w:rsid w:val="000E3316"/>
    <w:rsid w:val="000E353F"/>
    <w:rsid w:val="000E4271"/>
    <w:rsid w:val="000F4C18"/>
    <w:rsid w:val="0010482A"/>
    <w:rsid w:val="00114206"/>
    <w:rsid w:val="0011467C"/>
    <w:rsid w:val="0011476F"/>
    <w:rsid w:val="00116D6A"/>
    <w:rsid w:val="0011770F"/>
    <w:rsid w:val="00133826"/>
    <w:rsid w:val="00133E8F"/>
    <w:rsid w:val="001377F4"/>
    <w:rsid w:val="00140E1D"/>
    <w:rsid w:val="001444F2"/>
    <w:rsid w:val="00146B65"/>
    <w:rsid w:val="00150CFB"/>
    <w:rsid w:val="00153845"/>
    <w:rsid w:val="001641FE"/>
    <w:rsid w:val="0016558A"/>
    <w:rsid w:val="001664A4"/>
    <w:rsid w:val="00174323"/>
    <w:rsid w:val="00176FAE"/>
    <w:rsid w:val="001810FD"/>
    <w:rsid w:val="0018619C"/>
    <w:rsid w:val="001A548D"/>
    <w:rsid w:val="001B52D4"/>
    <w:rsid w:val="001B5D6D"/>
    <w:rsid w:val="001C2BAA"/>
    <w:rsid w:val="001C7FF5"/>
    <w:rsid w:val="001E5B88"/>
    <w:rsid w:val="001E7285"/>
    <w:rsid w:val="0021712F"/>
    <w:rsid w:val="00223610"/>
    <w:rsid w:val="00230161"/>
    <w:rsid w:val="002353EA"/>
    <w:rsid w:val="00243761"/>
    <w:rsid w:val="002472E7"/>
    <w:rsid w:val="002473A1"/>
    <w:rsid w:val="00250228"/>
    <w:rsid w:val="002561F3"/>
    <w:rsid w:val="00257844"/>
    <w:rsid w:val="00257966"/>
    <w:rsid w:val="00275C44"/>
    <w:rsid w:val="002B25ED"/>
    <w:rsid w:val="002C2FA5"/>
    <w:rsid w:val="002E1435"/>
    <w:rsid w:val="002E4D7A"/>
    <w:rsid w:val="002E5AF4"/>
    <w:rsid w:val="002F454B"/>
    <w:rsid w:val="003006D0"/>
    <w:rsid w:val="003067F4"/>
    <w:rsid w:val="0031160F"/>
    <w:rsid w:val="00312CC3"/>
    <w:rsid w:val="00314EC3"/>
    <w:rsid w:val="003243C1"/>
    <w:rsid w:val="00332641"/>
    <w:rsid w:val="003337DD"/>
    <w:rsid w:val="00333ED7"/>
    <w:rsid w:val="00334756"/>
    <w:rsid w:val="00334D7F"/>
    <w:rsid w:val="00337A5B"/>
    <w:rsid w:val="00347A49"/>
    <w:rsid w:val="00347B98"/>
    <w:rsid w:val="00350D7F"/>
    <w:rsid w:val="00366F07"/>
    <w:rsid w:val="00377229"/>
    <w:rsid w:val="0038533D"/>
    <w:rsid w:val="00387936"/>
    <w:rsid w:val="00393FD6"/>
    <w:rsid w:val="003964AB"/>
    <w:rsid w:val="003A02A3"/>
    <w:rsid w:val="003A18E4"/>
    <w:rsid w:val="003A4F38"/>
    <w:rsid w:val="003C6591"/>
    <w:rsid w:val="003D6A0F"/>
    <w:rsid w:val="003D7786"/>
    <w:rsid w:val="003F7C43"/>
    <w:rsid w:val="00414B96"/>
    <w:rsid w:val="00415100"/>
    <w:rsid w:val="00417840"/>
    <w:rsid w:val="0045724A"/>
    <w:rsid w:val="0046028E"/>
    <w:rsid w:val="00496051"/>
    <w:rsid w:val="0049776F"/>
    <w:rsid w:val="004A2F79"/>
    <w:rsid w:val="004A3B6B"/>
    <w:rsid w:val="004C2BE2"/>
    <w:rsid w:val="004C387A"/>
    <w:rsid w:val="004C3F7E"/>
    <w:rsid w:val="004D0318"/>
    <w:rsid w:val="004D1267"/>
    <w:rsid w:val="004E50C0"/>
    <w:rsid w:val="004E68E0"/>
    <w:rsid w:val="004F0A9A"/>
    <w:rsid w:val="004F2B1A"/>
    <w:rsid w:val="00511F91"/>
    <w:rsid w:val="005155DF"/>
    <w:rsid w:val="005216B0"/>
    <w:rsid w:val="00527508"/>
    <w:rsid w:val="00530756"/>
    <w:rsid w:val="005338E5"/>
    <w:rsid w:val="005463E9"/>
    <w:rsid w:val="005506BE"/>
    <w:rsid w:val="00561042"/>
    <w:rsid w:val="00565029"/>
    <w:rsid w:val="0057372E"/>
    <w:rsid w:val="00576E46"/>
    <w:rsid w:val="00584464"/>
    <w:rsid w:val="00584564"/>
    <w:rsid w:val="0059698F"/>
    <w:rsid w:val="005A7EF3"/>
    <w:rsid w:val="005B0CF5"/>
    <w:rsid w:val="005B780F"/>
    <w:rsid w:val="005B7E31"/>
    <w:rsid w:val="005C0789"/>
    <w:rsid w:val="005C2ED9"/>
    <w:rsid w:val="005C45BD"/>
    <w:rsid w:val="005D1D96"/>
    <w:rsid w:val="005F07DE"/>
    <w:rsid w:val="005F105A"/>
    <w:rsid w:val="005F7309"/>
    <w:rsid w:val="00600116"/>
    <w:rsid w:val="00603437"/>
    <w:rsid w:val="00605157"/>
    <w:rsid w:val="006079E3"/>
    <w:rsid w:val="00611633"/>
    <w:rsid w:val="0061338C"/>
    <w:rsid w:val="00614A1B"/>
    <w:rsid w:val="0062758E"/>
    <w:rsid w:val="00640D8D"/>
    <w:rsid w:val="00651924"/>
    <w:rsid w:val="00656920"/>
    <w:rsid w:val="00675225"/>
    <w:rsid w:val="0068567F"/>
    <w:rsid w:val="00692E50"/>
    <w:rsid w:val="0069345E"/>
    <w:rsid w:val="00697091"/>
    <w:rsid w:val="006A22E4"/>
    <w:rsid w:val="006A3B35"/>
    <w:rsid w:val="006B4DCF"/>
    <w:rsid w:val="006D06DE"/>
    <w:rsid w:val="006D0960"/>
    <w:rsid w:val="006D45CF"/>
    <w:rsid w:val="006E082E"/>
    <w:rsid w:val="006E0F45"/>
    <w:rsid w:val="006E2CE9"/>
    <w:rsid w:val="006F2C25"/>
    <w:rsid w:val="00703A84"/>
    <w:rsid w:val="00721DED"/>
    <w:rsid w:val="00723A65"/>
    <w:rsid w:val="00726979"/>
    <w:rsid w:val="0073151B"/>
    <w:rsid w:val="00732D96"/>
    <w:rsid w:val="007333BD"/>
    <w:rsid w:val="00737683"/>
    <w:rsid w:val="007526E3"/>
    <w:rsid w:val="00753C24"/>
    <w:rsid w:val="00764612"/>
    <w:rsid w:val="00764DB1"/>
    <w:rsid w:val="00765211"/>
    <w:rsid w:val="00770F12"/>
    <w:rsid w:val="00772D34"/>
    <w:rsid w:val="00786AF3"/>
    <w:rsid w:val="007870E4"/>
    <w:rsid w:val="007917B9"/>
    <w:rsid w:val="0079714C"/>
    <w:rsid w:val="007A3E92"/>
    <w:rsid w:val="007A4D2A"/>
    <w:rsid w:val="007A5EC1"/>
    <w:rsid w:val="007A7BA2"/>
    <w:rsid w:val="007B57D9"/>
    <w:rsid w:val="007C7990"/>
    <w:rsid w:val="007D013A"/>
    <w:rsid w:val="00810202"/>
    <w:rsid w:val="00816A7A"/>
    <w:rsid w:val="00841480"/>
    <w:rsid w:val="00841D3C"/>
    <w:rsid w:val="008527B8"/>
    <w:rsid w:val="008538A8"/>
    <w:rsid w:val="00855F60"/>
    <w:rsid w:val="0086406B"/>
    <w:rsid w:val="00864C51"/>
    <w:rsid w:val="008676DE"/>
    <w:rsid w:val="008805B1"/>
    <w:rsid w:val="00885002"/>
    <w:rsid w:val="00886210"/>
    <w:rsid w:val="00897C85"/>
    <w:rsid w:val="008B1234"/>
    <w:rsid w:val="008C00B9"/>
    <w:rsid w:val="008D0BB1"/>
    <w:rsid w:val="008E7DEF"/>
    <w:rsid w:val="009157BB"/>
    <w:rsid w:val="009176C9"/>
    <w:rsid w:val="00944C5C"/>
    <w:rsid w:val="0096012B"/>
    <w:rsid w:val="0096228A"/>
    <w:rsid w:val="0096270F"/>
    <w:rsid w:val="00962B01"/>
    <w:rsid w:val="00963361"/>
    <w:rsid w:val="00982FCD"/>
    <w:rsid w:val="009867F1"/>
    <w:rsid w:val="009878C3"/>
    <w:rsid w:val="00991BEC"/>
    <w:rsid w:val="0099338E"/>
    <w:rsid w:val="009C1D34"/>
    <w:rsid w:val="009E5699"/>
    <w:rsid w:val="009E5809"/>
    <w:rsid w:val="009E6592"/>
    <w:rsid w:val="009F5205"/>
    <w:rsid w:val="00A01EF1"/>
    <w:rsid w:val="00A108AC"/>
    <w:rsid w:val="00A13D65"/>
    <w:rsid w:val="00A23CF0"/>
    <w:rsid w:val="00A31CE0"/>
    <w:rsid w:val="00A32C16"/>
    <w:rsid w:val="00A62016"/>
    <w:rsid w:val="00A65CB6"/>
    <w:rsid w:val="00A827BB"/>
    <w:rsid w:val="00A85C6D"/>
    <w:rsid w:val="00A87749"/>
    <w:rsid w:val="00A92BC1"/>
    <w:rsid w:val="00AA3F22"/>
    <w:rsid w:val="00AA4376"/>
    <w:rsid w:val="00AB3009"/>
    <w:rsid w:val="00AC6E7C"/>
    <w:rsid w:val="00AD4F16"/>
    <w:rsid w:val="00AD77B4"/>
    <w:rsid w:val="00AE4368"/>
    <w:rsid w:val="00AE4CB3"/>
    <w:rsid w:val="00AE7EE4"/>
    <w:rsid w:val="00AF0858"/>
    <w:rsid w:val="00AF1A41"/>
    <w:rsid w:val="00AF66CF"/>
    <w:rsid w:val="00B00222"/>
    <w:rsid w:val="00B01144"/>
    <w:rsid w:val="00B041C4"/>
    <w:rsid w:val="00B0755E"/>
    <w:rsid w:val="00B157A4"/>
    <w:rsid w:val="00B17A92"/>
    <w:rsid w:val="00B17AAB"/>
    <w:rsid w:val="00B25D7D"/>
    <w:rsid w:val="00B34CD3"/>
    <w:rsid w:val="00B36581"/>
    <w:rsid w:val="00B4109A"/>
    <w:rsid w:val="00B5519B"/>
    <w:rsid w:val="00B67E41"/>
    <w:rsid w:val="00B722AC"/>
    <w:rsid w:val="00B84B74"/>
    <w:rsid w:val="00B9086A"/>
    <w:rsid w:val="00B90FFA"/>
    <w:rsid w:val="00B91B8C"/>
    <w:rsid w:val="00B921EF"/>
    <w:rsid w:val="00B96179"/>
    <w:rsid w:val="00BA5646"/>
    <w:rsid w:val="00BA5C22"/>
    <w:rsid w:val="00BB6047"/>
    <w:rsid w:val="00BC2E41"/>
    <w:rsid w:val="00BC78E5"/>
    <w:rsid w:val="00BD00A1"/>
    <w:rsid w:val="00BD4D2A"/>
    <w:rsid w:val="00BD6DE0"/>
    <w:rsid w:val="00BE07B0"/>
    <w:rsid w:val="00BE3373"/>
    <w:rsid w:val="00BE434E"/>
    <w:rsid w:val="00BF228F"/>
    <w:rsid w:val="00BF5BD5"/>
    <w:rsid w:val="00BF710F"/>
    <w:rsid w:val="00BF7D6F"/>
    <w:rsid w:val="00C0540B"/>
    <w:rsid w:val="00C17BA9"/>
    <w:rsid w:val="00C20841"/>
    <w:rsid w:val="00C450C1"/>
    <w:rsid w:val="00C534D4"/>
    <w:rsid w:val="00C54E55"/>
    <w:rsid w:val="00C652C6"/>
    <w:rsid w:val="00C955FA"/>
    <w:rsid w:val="00CA49DB"/>
    <w:rsid w:val="00CC0B88"/>
    <w:rsid w:val="00CD4A1B"/>
    <w:rsid w:val="00CF0712"/>
    <w:rsid w:val="00CF6EBC"/>
    <w:rsid w:val="00D01F6D"/>
    <w:rsid w:val="00D0415E"/>
    <w:rsid w:val="00D15D10"/>
    <w:rsid w:val="00D213A2"/>
    <w:rsid w:val="00D21900"/>
    <w:rsid w:val="00D23B7F"/>
    <w:rsid w:val="00D35361"/>
    <w:rsid w:val="00D47485"/>
    <w:rsid w:val="00D51A6F"/>
    <w:rsid w:val="00D648EA"/>
    <w:rsid w:val="00D700BB"/>
    <w:rsid w:val="00D70B8C"/>
    <w:rsid w:val="00D75EAA"/>
    <w:rsid w:val="00D82C4B"/>
    <w:rsid w:val="00D84E9C"/>
    <w:rsid w:val="00D91F33"/>
    <w:rsid w:val="00D9378A"/>
    <w:rsid w:val="00D9580C"/>
    <w:rsid w:val="00DA043B"/>
    <w:rsid w:val="00DA6F52"/>
    <w:rsid w:val="00DB5012"/>
    <w:rsid w:val="00DB717B"/>
    <w:rsid w:val="00DC3003"/>
    <w:rsid w:val="00DD0FDD"/>
    <w:rsid w:val="00DD1100"/>
    <w:rsid w:val="00DF14B3"/>
    <w:rsid w:val="00DF334C"/>
    <w:rsid w:val="00E001D7"/>
    <w:rsid w:val="00E03C9F"/>
    <w:rsid w:val="00E1485B"/>
    <w:rsid w:val="00E15D60"/>
    <w:rsid w:val="00E16ED1"/>
    <w:rsid w:val="00E205C4"/>
    <w:rsid w:val="00E21100"/>
    <w:rsid w:val="00E241EF"/>
    <w:rsid w:val="00E36380"/>
    <w:rsid w:val="00E406C0"/>
    <w:rsid w:val="00E638AB"/>
    <w:rsid w:val="00E873F3"/>
    <w:rsid w:val="00EA0845"/>
    <w:rsid w:val="00EA69B5"/>
    <w:rsid w:val="00EB3539"/>
    <w:rsid w:val="00EC5E92"/>
    <w:rsid w:val="00ED30C1"/>
    <w:rsid w:val="00EE5B48"/>
    <w:rsid w:val="00EF1A9D"/>
    <w:rsid w:val="00F00D43"/>
    <w:rsid w:val="00F1584F"/>
    <w:rsid w:val="00F37C07"/>
    <w:rsid w:val="00F5528A"/>
    <w:rsid w:val="00F56CD0"/>
    <w:rsid w:val="00F76F05"/>
    <w:rsid w:val="00F872B6"/>
    <w:rsid w:val="00FA0E73"/>
    <w:rsid w:val="00FC5788"/>
    <w:rsid w:val="00FC7545"/>
    <w:rsid w:val="00FD1FB3"/>
    <w:rsid w:val="00FD30B2"/>
    <w:rsid w:val="00FD3D12"/>
    <w:rsid w:val="00FF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B029A6-2F4A-494C-86CC-A33352E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3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862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8621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1020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3F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9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93FBB"/>
  </w:style>
  <w:style w:type="paragraph" w:styleId="a6">
    <w:name w:val="footer"/>
    <w:basedOn w:val="a"/>
    <w:link w:val="a7"/>
    <w:uiPriority w:val="99"/>
    <w:rsid w:val="0009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93FBB"/>
  </w:style>
  <w:style w:type="paragraph" w:styleId="a8">
    <w:name w:val="List Paragraph"/>
    <w:basedOn w:val="a"/>
    <w:uiPriority w:val="99"/>
    <w:qFormat/>
    <w:rsid w:val="00093FBB"/>
    <w:pPr>
      <w:ind w:left="720"/>
    </w:pPr>
  </w:style>
  <w:style w:type="paragraph" w:styleId="a9">
    <w:name w:val="Balloon Text"/>
    <w:basedOn w:val="a"/>
    <w:link w:val="aa"/>
    <w:uiPriority w:val="99"/>
    <w:semiHidden/>
    <w:rsid w:val="0078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86AF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F00D4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6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амочка"/>
    <w:basedOn w:val="a"/>
    <w:qFormat/>
    <w:rsid w:val="00886210"/>
    <w:pPr>
      <w:tabs>
        <w:tab w:val="right" w:leader="dot" w:pos="10143"/>
      </w:tabs>
      <w:suppressAutoHyphens/>
      <w:spacing w:after="0" w:line="360" w:lineRule="auto"/>
      <w:jc w:val="center"/>
    </w:pPr>
    <w:rPr>
      <w:rFonts w:ascii="Times New Roman" w:eastAsia="Arial Unicode MS" w:hAnsi="Times New Roman" w:cs="Times New Roman"/>
      <w:b/>
      <w:color w:val="000000"/>
      <w:sz w:val="28"/>
      <w:szCs w:val="28"/>
      <w:lang w:eastAsia="ar-SA"/>
    </w:rPr>
  </w:style>
  <w:style w:type="paragraph" w:customStyle="1" w:styleId="21">
    <w:name w:val="мамочка 2"/>
    <w:basedOn w:val="ac"/>
    <w:qFormat/>
    <w:rsid w:val="00886210"/>
  </w:style>
  <w:style w:type="character" w:customStyle="1" w:styleId="10">
    <w:name w:val="Заголовок 1 Знак"/>
    <w:link w:val="1"/>
    <w:rsid w:val="0088621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88621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81020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810202"/>
  </w:style>
  <w:style w:type="character" w:styleId="ad">
    <w:name w:val="Hyperlink"/>
    <w:uiPriority w:val="99"/>
    <w:unhideWhenUsed/>
    <w:rsid w:val="00810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fizkult-ura.ru/&#160;&#1060;&#1080;&#1079;&#1082;&#1091;&#1083;&#1100;&#1090;&#1059;&#1056;&#1040;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3D0D28-102D-43FA-BF61-3C363166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6041</Words>
  <Characters>34436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dregcx</cp:lastModifiedBy>
  <cp:revision>3</cp:revision>
  <cp:lastPrinted>2023-08-10T08:11:00Z</cp:lastPrinted>
  <dcterms:created xsi:type="dcterms:W3CDTF">2023-08-11T04:46:00Z</dcterms:created>
  <dcterms:modified xsi:type="dcterms:W3CDTF">2023-08-11T04:46:00Z</dcterms:modified>
</cp:coreProperties>
</file>