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8" w:rsidRPr="005714AF" w:rsidRDefault="003656A8" w:rsidP="003656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Отдел образования Администрации Макушинского муниципального округа </w:t>
      </w:r>
      <w:r w:rsidRPr="005714AF"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дополнительного образования</w:t>
      </w:r>
    </w:p>
    <w:p w:rsidR="003656A8" w:rsidRPr="005714AF" w:rsidRDefault="003656A8" w:rsidP="003656A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«Дом детства и юношества</w:t>
      </w:r>
      <w:r w:rsidRPr="005714AF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 Макушино</w:t>
      </w:r>
    </w:p>
    <w:p w:rsidR="003656A8" w:rsidRPr="005714AF" w:rsidRDefault="003656A8" w:rsidP="003656A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9854" w:type="dxa"/>
        <w:tblLook w:val="01E0"/>
      </w:tblPr>
      <w:tblGrid>
        <w:gridCol w:w="4927"/>
        <w:gridCol w:w="4927"/>
      </w:tblGrid>
      <w:tr w:rsidR="003656A8" w:rsidRPr="005714AF" w:rsidTr="00754C2C">
        <w:tc>
          <w:tcPr>
            <w:tcW w:w="4927" w:type="dxa"/>
          </w:tcPr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14AF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5714AF"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Методического </w:t>
            </w:r>
            <w:r w:rsidRPr="005714AF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gramStart"/>
            <w:r w:rsidRPr="005714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</w:t>
            </w:r>
          </w:p>
        </w:tc>
        <w:tc>
          <w:tcPr>
            <w:tcW w:w="4927" w:type="dxa"/>
          </w:tcPr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4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УТВЕРЖДАЮ:</w:t>
            </w:r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И.о. директора МБОУ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детства и юношества» г. Макушино</w:t>
            </w:r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_________/Т.В.Мирошниченко</w:t>
            </w:r>
            <w:r w:rsidRPr="005714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</w:p>
          <w:p w:rsidR="003656A8" w:rsidRPr="005714AF" w:rsidRDefault="003656A8" w:rsidP="00754C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________________</w:t>
            </w:r>
          </w:p>
        </w:tc>
      </w:tr>
    </w:tbl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4AF">
        <w:rPr>
          <w:rFonts w:ascii="Times New Roman" w:hAnsi="Times New Roman"/>
          <w:b/>
          <w:bCs/>
          <w:sz w:val="28"/>
          <w:szCs w:val="28"/>
        </w:rPr>
        <w:t>ДОПОЛНИТЕЛЬНАЯ ОБЩЕРАЗВИВАЮЩАЯ ПРОГРАММА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4AF">
        <w:rPr>
          <w:rFonts w:ascii="Times New Roman" w:hAnsi="Times New Roman"/>
          <w:b/>
          <w:bCs/>
          <w:sz w:val="28"/>
          <w:szCs w:val="28"/>
        </w:rPr>
        <w:t>ХУДОЖЕСТВЕННОЙ НАПРАВЛЕННОСТИ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4AF">
        <w:rPr>
          <w:rFonts w:ascii="Times New Roman" w:hAnsi="Times New Roman"/>
          <w:b/>
          <w:bCs/>
          <w:sz w:val="28"/>
          <w:szCs w:val="28"/>
        </w:rPr>
        <w:t>«СОВРЕМЕННАЯ ХОРЕОГРАФИЯ»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учащихся: 7 – 16</w:t>
      </w:r>
      <w:r w:rsidRPr="005714AF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реализации: 1 год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56A8" w:rsidRPr="005714AF" w:rsidRDefault="003656A8" w:rsidP="003656A8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5714AF">
        <w:rPr>
          <w:rFonts w:ascii="Times New Roman" w:hAnsi="Times New Roman"/>
          <w:sz w:val="28"/>
          <w:szCs w:val="28"/>
        </w:rPr>
        <w:t>Автор-составитель:</w:t>
      </w:r>
    </w:p>
    <w:p w:rsidR="003656A8" w:rsidRPr="005714AF" w:rsidRDefault="003656A8" w:rsidP="003656A8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5714AF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3656A8" w:rsidRPr="005714AF" w:rsidRDefault="003656A8" w:rsidP="003656A8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Ефремова Екатерина Олеговна</w:t>
      </w: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6A8" w:rsidRPr="005714AF" w:rsidRDefault="003656A8" w:rsidP="00365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Макушино, 2023 г</w:t>
      </w:r>
      <w:r w:rsidRPr="005714AF">
        <w:rPr>
          <w:rFonts w:ascii="Times New Roman" w:hAnsi="Times New Roman"/>
          <w:sz w:val="28"/>
          <w:szCs w:val="28"/>
        </w:rPr>
        <w:t>.</w:t>
      </w:r>
    </w:p>
    <w:p w:rsidR="003656A8" w:rsidRDefault="003656A8" w:rsidP="003656A8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3656A8" w:rsidSect="00754C2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56A8" w:rsidRPr="005714AF" w:rsidRDefault="003656A8" w:rsidP="003656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14A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Настоящая дополнительная </w:t>
      </w:r>
      <w:proofErr w:type="spellStart"/>
      <w:r w:rsidRPr="00754C2C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программа художественной направленности разработана с учетом: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>Федерального закона Российской Федерации от 29.12.2012г. № 273-ФЗ «Об образовании в Российской Федерации»;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>Приказа Министерства образования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>Концепции развития дополнительного образования детей в Российской Федерации до 2020 года;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 xml:space="preserve">Постановления Главного государственного санитарного врача Российской Федерации от 04.07.2014г. № 41 «Об утверждении </w:t>
      </w:r>
      <w:proofErr w:type="spellStart"/>
      <w:r w:rsidRPr="00754C2C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754C2C">
        <w:rPr>
          <w:rFonts w:ascii="Times New Roman" w:hAnsi="Times New Roman"/>
          <w:sz w:val="28"/>
          <w:szCs w:val="28"/>
          <w:lang w:eastAsia="en-US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>»;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>Устава МБОУ ДО «Дом детства и юношества» г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.М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>акушино;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 xml:space="preserve">Лицензии МБОУ 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Дом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 xml:space="preserve"> детства и юношества» г. Макушино на образовательную деятельность;</w:t>
      </w:r>
    </w:p>
    <w:p w:rsidR="003656A8" w:rsidRPr="00754C2C" w:rsidRDefault="003656A8" w:rsidP="00754C2C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54C2C">
        <w:rPr>
          <w:rFonts w:ascii="Times New Roman" w:hAnsi="Times New Roman"/>
          <w:sz w:val="28"/>
          <w:szCs w:val="28"/>
          <w:lang w:eastAsia="en-US"/>
        </w:rPr>
        <w:t xml:space="preserve">Образовательной программы МБОУ 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gramStart"/>
      <w:r w:rsidRPr="00754C2C">
        <w:rPr>
          <w:rFonts w:ascii="Times New Roman" w:hAnsi="Times New Roman"/>
          <w:sz w:val="28"/>
          <w:szCs w:val="28"/>
          <w:lang w:eastAsia="en-US"/>
        </w:rPr>
        <w:t>Дом</w:t>
      </w:r>
      <w:proofErr w:type="gramEnd"/>
      <w:r w:rsidRPr="00754C2C">
        <w:rPr>
          <w:rFonts w:ascii="Times New Roman" w:hAnsi="Times New Roman"/>
          <w:sz w:val="28"/>
          <w:szCs w:val="28"/>
          <w:lang w:eastAsia="en-US"/>
        </w:rPr>
        <w:t xml:space="preserve"> детства и юношества» г. Макушино.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Cs/>
          <w:color w:val="000000"/>
          <w:sz w:val="28"/>
          <w:szCs w:val="28"/>
        </w:rPr>
        <w:t>Танец</w:t>
      </w:r>
      <w:r w:rsidRPr="00754C2C">
        <w:rPr>
          <w:rFonts w:ascii="Times New Roman" w:hAnsi="Times New Roman"/>
          <w:b/>
          <w:color w:val="000000"/>
          <w:spacing w:val="8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–</w:t>
      </w:r>
      <w:r w:rsidRPr="00754C2C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вид</w:t>
      </w:r>
      <w:r w:rsidRPr="00754C2C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искусства,</w:t>
      </w:r>
      <w:r w:rsidRPr="00754C2C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где</w:t>
      </w:r>
      <w:r w:rsidRPr="00754C2C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художественный</w:t>
      </w:r>
      <w:r w:rsidRPr="00754C2C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образ</w:t>
      </w:r>
      <w:r w:rsidRPr="00754C2C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воплощается</w:t>
      </w:r>
      <w:r w:rsidRPr="00754C2C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через</w:t>
      </w:r>
      <w:r w:rsidRPr="00754C2C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музыкально-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организованное</w:t>
      </w:r>
      <w:r w:rsidRPr="00754C2C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движение.</w:t>
      </w:r>
      <w:r w:rsidRPr="00754C2C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Особенность</w:t>
      </w:r>
      <w:r w:rsidRPr="00754C2C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искусства</w:t>
      </w:r>
      <w:r w:rsidRPr="00754C2C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танца</w:t>
      </w:r>
      <w:r w:rsidRPr="00754C2C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</w:t>
      </w:r>
      <w:r w:rsidRPr="00754C2C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том,</w:t>
      </w:r>
      <w:r w:rsidRPr="00754C2C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что</w:t>
      </w:r>
      <w:r w:rsidRPr="00754C2C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754C2C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любого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танцевального  произведения</w:t>
      </w:r>
      <w:r w:rsidRPr="00754C2C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раскрывается  через  пластику</w:t>
      </w:r>
      <w:r w:rsidRPr="00754C2C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человеческого  тела.</w:t>
      </w:r>
      <w:r w:rsidRPr="00754C2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Пластическая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природа</w:t>
      </w:r>
      <w:r w:rsidRPr="00754C2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танца</w:t>
      </w:r>
      <w:r w:rsidRPr="00754C2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через своеобразную и сложную технику этого искусства раскрывает внутренний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мир</w:t>
      </w:r>
      <w:r w:rsidRPr="00754C2C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человека,</w:t>
      </w:r>
      <w:r w:rsidRPr="00754C2C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его</w:t>
      </w:r>
      <w:r w:rsidRPr="00754C2C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лирико-романтические</w:t>
      </w:r>
      <w:r w:rsidRPr="00754C2C"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отношения,</w:t>
      </w:r>
      <w:r w:rsidRPr="00754C2C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героические</w:t>
      </w:r>
      <w:r w:rsidRPr="00754C2C"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поступки,</w:t>
      </w:r>
      <w:r w:rsidRPr="00754C2C"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показывает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национальную,</w:t>
      </w:r>
      <w:r w:rsidRPr="00754C2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стилевую</w:t>
      </w:r>
      <w:r w:rsidRPr="00754C2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 историческую принадлежность.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Хореография</w:t>
      </w:r>
      <w:r w:rsidRPr="00754C2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как сценическое</w:t>
      </w:r>
      <w:r w:rsidRPr="00754C2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искусство</w:t>
      </w:r>
      <w:r w:rsidRPr="00754C2C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имеет</w:t>
      </w:r>
      <w:r w:rsidRPr="00754C2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свою</w:t>
      </w:r>
      <w:r w:rsidRPr="00754C2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специфику и, следовательно,  свою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систему</w:t>
      </w:r>
      <w:r w:rsidRPr="00754C2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воспитания  и  обучения,  она  очень</w:t>
      </w:r>
      <w:r w:rsidRPr="00754C2C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754C2C">
        <w:rPr>
          <w:rFonts w:ascii="Times New Roman" w:hAnsi="Times New Roman"/>
          <w:bCs/>
          <w:color w:val="000000"/>
          <w:sz w:val="28"/>
          <w:szCs w:val="28"/>
        </w:rPr>
        <w:t>актуальна</w:t>
      </w:r>
      <w:r w:rsidRPr="00754C2C">
        <w:rPr>
          <w:rFonts w:ascii="Times New Roman" w:hAnsi="Times New Roman"/>
          <w:b/>
          <w:color w:val="000000"/>
          <w:spacing w:val="4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754C2C">
        <w:rPr>
          <w:rFonts w:ascii="Times New Roman" w:hAnsi="Times New Roman"/>
          <w:color w:val="000000"/>
          <w:sz w:val="28"/>
          <w:szCs w:val="28"/>
        </w:rPr>
        <w:lastRenderedPageBreak/>
        <w:t>современном  мире</w:t>
      </w:r>
      <w:r w:rsidRPr="00754C2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  силу  того,  что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2"/>
          <w:sz w:val="28"/>
          <w:szCs w:val="28"/>
        </w:rPr>
        <w:t>потребность в движении генетически заложена в человеческом организме и обусловлена всем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ходом  его  эволюционного развития. Врачи-физиологи  утверждают,  что без движения человек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не может быть абсолютно здоровым. Регулярные занятия способствуют улучшению циркуляции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-1"/>
          <w:sz w:val="28"/>
          <w:szCs w:val="28"/>
        </w:rPr>
        <w:t>крови  и  снабжению  тканей  организма  кислородом,  повышению  мышечного  тонуса.  С  точки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зрения медицины танцы –</w:t>
      </w:r>
      <w:r w:rsidRPr="00754C2C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2"/>
          <w:sz w:val="28"/>
          <w:szCs w:val="28"/>
        </w:rPr>
        <w:t>это лекарство от стрессов и депрессий, а также профилактика таких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заболеваний, как гипертония и ишемическая болезнь сердца.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Отличительные</w:t>
      </w:r>
      <w:r w:rsidRPr="00754C2C">
        <w:rPr>
          <w:rFonts w:ascii="Times New Roman" w:hAnsi="Times New Roman"/>
          <w:b/>
          <w:color w:val="000000"/>
          <w:spacing w:val="260"/>
          <w:sz w:val="28"/>
          <w:szCs w:val="28"/>
        </w:rPr>
        <w:t xml:space="preserve"> </w:t>
      </w:r>
      <w:r w:rsidRPr="00754C2C">
        <w:rPr>
          <w:rFonts w:ascii="Times New Roman" w:hAnsi="Times New Roman"/>
          <w:b/>
          <w:color w:val="000000"/>
          <w:sz w:val="28"/>
          <w:szCs w:val="28"/>
        </w:rPr>
        <w:t>особенности</w:t>
      </w:r>
      <w:r w:rsidRPr="00754C2C">
        <w:rPr>
          <w:rFonts w:ascii="Times New Roman" w:hAnsi="Times New Roman"/>
          <w:bCs/>
          <w:color w:val="000000"/>
          <w:spacing w:val="259"/>
          <w:sz w:val="28"/>
          <w:szCs w:val="28"/>
        </w:rPr>
        <w:t xml:space="preserve"> </w:t>
      </w:r>
      <w:r w:rsidRPr="00754C2C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754C2C">
        <w:rPr>
          <w:rFonts w:ascii="Times New Roman" w:hAnsi="Times New Roman"/>
          <w:bCs/>
          <w:color w:val="000000"/>
          <w:spacing w:val="261"/>
          <w:sz w:val="28"/>
          <w:szCs w:val="28"/>
        </w:rPr>
        <w:t xml:space="preserve"> </w:t>
      </w:r>
      <w:r w:rsidRPr="00754C2C">
        <w:rPr>
          <w:rFonts w:ascii="Times New Roman" w:hAnsi="Times New Roman"/>
          <w:bCs/>
          <w:color w:val="000000"/>
          <w:sz w:val="28"/>
          <w:szCs w:val="28"/>
        </w:rPr>
        <w:t>«Современная хореография»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заключаются  в  самой  структуре  программы,  в  её  содержательной  части,  в  организационно-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педагогической основе обучения: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Symbol" w:hAnsi="Symbol" w:cs="Symbol"/>
          <w:color w:val="000000"/>
          <w:sz w:val="28"/>
          <w:szCs w:val="28"/>
        </w:rPr>
        <w:t></w:t>
      </w:r>
      <w:r w:rsidRPr="00754C2C">
        <w:rPr>
          <w:rFonts w:ascii="Symbol" w:hAnsi="Symbol" w:cs="Symbol"/>
          <w:color w:val="000000"/>
          <w:spacing w:val="177"/>
          <w:sz w:val="28"/>
          <w:szCs w:val="28"/>
        </w:rPr>
        <w:t></w:t>
      </w:r>
      <w:r w:rsidRPr="00754C2C">
        <w:rPr>
          <w:rFonts w:ascii="Times New Roman" w:hAnsi="Times New Roman"/>
          <w:color w:val="000000"/>
          <w:sz w:val="28"/>
          <w:szCs w:val="28"/>
        </w:rPr>
        <w:t>групповая форма работы в сочетании с индивидуальным подходом;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Symbol" w:hAnsi="Symbol" w:cs="Symbol"/>
          <w:color w:val="000000"/>
          <w:sz w:val="28"/>
          <w:szCs w:val="28"/>
        </w:rPr>
        <w:t></w:t>
      </w:r>
      <w:r w:rsidRPr="00754C2C">
        <w:rPr>
          <w:rFonts w:ascii="Symbol" w:hAnsi="Symbol" w:cs="Symbol"/>
          <w:color w:val="000000"/>
          <w:spacing w:val="177"/>
          <w:sz w:val="28"/>
          <w:szCs w:val="28"/>
        </w:rPr>
        <w:t></w:t>
      </w:r>
      <w:r w:rsidRPr="00754C2C">
        <w:rPr>
          <w:rFonts w:ascii="Times New Roman" w:hAnsi="Times New Roman"/>
          <w:color w:val="000000"/>
          <w:sz w:val="28"/>
          <w:szCs w:val="28"/>
        </w:rPr>
        <w:t>обучение,</w:t>
      </w:r>
      <w:r w:rsidRPr="00754C2C"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развитие</w:t>
      </w:r>
      <w:r w:rsidRPr="00754C2C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</w:t>
      </w:r>
      <w:r w:rsidRPr="00754C2C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воспитание</w:t>
      </w:r>
      <w:r w:rsidRPr="00754C2C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на</w:t>
      </w:r>
      <w:r w:rsidRPr="00754C2C"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основе</w:t>
      </w:r>
      <w:r w:rsidRPr="00754C2C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педагогических</w:t>
      </w:r>
      <w:r w:rsidRPr="00754C2C">
        <w:rPr>
          <w:rFonts w:ascii="Times New Roman" w:hAnsi="Times New Roman"/>
          <w:color w:val="000000"/>
          <w:spacing w:val="31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технологий</w:t>
      </w:r>
      <w:r w:rsidRPr="00754C2C">
        <w:rPr>
          <w:rFonts w:ascii="Times New Roman" w:hAnsi="Times New Roman"/>
          <w:color w:val="000000"/>
          <w:spacing w:val="31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личностно-ориентированной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направленности,</w:t>
      </w:r>
      <w:r w:rsidRPr="00754C2C"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методов,</w:t>
      </w:r>
      <w:r w:rsidRPr="00754C2C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форм,</w:t>
      </w:r>
      <w:r w:rsidRPr="00754C2C"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приёмов,</w:t>
      </w:r>
      <w:r w:rsidRPr="00754C2C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способствующих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наибольшей</w:t>
      </w:r>
      <w:r w:rsidRPr="00754C2C">
        <w:rPr>
          <w:rFonts w:ascii="Times New Roman" w:hAnsi="Times New Roman"/>
          <w:color w:val="000000"/>
          <w:spacing w:val="24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заинтересованности</w:t>
      </w:r>
      <w:r w:rsidRPr="00754C2C">
        <w:rPr>
          <w:rFonts w:ascii="Times New Roman" w:hAnsi="Times New Roman"/>
          <w:color w:val="000000"/>
          <w:spacing w:val="25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детей</w:t>
      </w:r>
      <w:r w:rsidRPr="00754C2C">
        <w:rPr>
          <w:rFonts w:ascii="Times New Roman" w:hAnsi="Times New Roman"/>
          <w:color w:val="000000"/>
          <w:spacing w:val="25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</w:t>
      </w:r>
      <w:r w:rsidRPr="00754C2C">
        <w:rPr>
          <w:rFonts w:ascii="Times New Roman" w:hAnsi="Times New Roman"/>
          <w:color w:val="000000"/>
          <w:spacing w:val="24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этом</w:t>
      </w:r>
      <w:r w:rsidRPr="00754C2C">
        <w:rPr>
          <w:rFonts w:ascii="Times New Roman" w:hAnsi="Times New Roman"/>
          <w:color w:val="000000"/>
          <w:spacing w:val="24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виде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Pr="00754C2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а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так</w:t>
      </w:r>
      <w:r w:rsidRPr="00754C2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же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более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полному</w:t>
      </w:r>
      <w:r w:rsidRPr="00754C2C"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раскрытию</w:t>
      </w:r>
      <w:r w:rsidRPr="00754C2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их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754C2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потенциала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</w:t>
      </w:r>
      <w:r w:rsidRPr="00754C2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Pr="00754C2C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стремления</w:t>
      </w:r>
      <w:r w:rsidRPr="00754C2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к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i/>
          <w:color w:val="000000"/>
          <w:sz w:val="28"/>
          <w:szCs w:val="28"/>
        </w:rPr>
        <w:t>саморазвитию</w:t>
      </w:r>
      <w:r w:rsidRPr="00754C2C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754C2C">
        <w:rPr>
          <w:rFonts w:ascii="Times New Roman" w:hAnsi="Times New Roman"/>
          <w:i/>
          <w:color w:val="000000"/>
          <w:sz w:val="28"/>
          <w:szCs w:val="28"/>
        </w:rPr>
        <w:t>и дальнейшему самосовершенствованию</w:t>
      </w:r>
      <w:r w:rsidRPr="00754C2C">
        <w:rPr>
          <w:rFonts w:ascii="Times New Roman" w:hAnsi="Times New Roman"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pacing w:val="-1"/>
          <w:sz w:val="28"/>
          <w:szCs w:val="28"/>
        </w:rPr>
        <w:t>Дополнительная образовательная программа «Современная хореография»</w:t>
      </w:r>
      <w:r w:rsidRPr="00754C2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отнесена к программам художественной направленности. Ее цель и задачи направлены на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-4"/>
          <w:sz w:val="28"/>
          <w:szCs w:val="28"/>
        </w:rPr>
        <w:t>свободное  развитие  личности  ребёнка,  поддержание  его  физического  и  психического  здоровья,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754C2C">
        <w:rPr>
          <w:rFonts w:ascii="Times New Roman" w:hAnsi="Times New Roman"/>
          <w:color w:val="000000"/>
          <w:spacing w:val="26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его</w:t>
      </w:r>
      <w:r w:rsidRPr="00754C2C">
        <w:rPr>
          <w:rFonts w:ascii="Times New Roman" w:hAnsi="Times New Roman"/>
          <w:color w:val="000000"/>
          <w:spacing w:val="26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учебно-предметной,</w:t>
      </w:r>
      <w:r w:rsidRPr="00754C2C">
        <w:rPr>
          <w:rFonts w:ascii="Times New Roman" w:hAnsi="Times New Roman"/>
          <w:color w:val="000000"/>
          <w:spacing w:val="26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социальной,</w:t>
      </w:r>
      <w:r w:rsidRPr="00754C2C">
        <w:rPr>
          <w:rFonts w:ascii="Times New Roman" w:hAnsi="Times New Roman"/>
          <w:color w:val="000000"/>
          <w:spacing w:val="26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информационно-коммуникативной,</w:t>
      </w:r>
      <w:r w:rsidRPr="00754C2C">
        <w:rPr>
          <w:sz w:val="28"/>
          <w:szCs w:val="28"/>
        </w:rPr>
        <w:t xml:space="preserve">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креативной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компетентностей,</w:t>
      </w:r>
      <w:r w:rsidRPr="00754C2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>на формирование и развитие желания к продолжению образования и</w:t>
      </w:r>
      <w:r w:rsidRPr="00754C2C">
        <w:rPr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профессиональному самоопределению.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bCs/>
          <w:color w:val="000000"/>
          <w:sz w:val="28"/>
          <w:szCs w:val="28"/>
        </w:rPr>
        <w:t>Необходимость и актуальность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программы обусловлена образовательными потребностями конкретной категории учащихся. Эта объективная заинтересованность в определённых образовательных услугах субъективно выражена в обращённых к системе образования интересах и ожиданиях в отношении современного танца. Современный танец является </w:t>
      </w:r>
      <w:r w:rsidRPr="00754C2C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одним из основных предметов, он развивает физические данные детей, укрепляет мышцы ног и спины, сообщает подвижность суставно-связочному аппарату, формирует технические навыки и основы правильной осанки, тренирует </w:t>
      </w:r>
      <w:proofErr w:type="spellStart"/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spellEnd"/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 xml:space="preserve"> и дыхательную системы, корректирует физические недостатки строения тела – в этом его значение и значимость.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программа «Современная хореография» способствует разрешению этих вопросов, чем и обусловлена её актуальность.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754C2C">
        <w:rPr>
          <w:rStyle w:val="c4"/>
          <w:rFonts w:ascii="Times New Roman" w:hAnsi="Times New Roman"/>
          <w:sz w:val="28"/>
          <w:szCs w:val="28"/>
        </w:rPr>
        <w:t>создание условий для раскрытия творческого потенциала воспитанников и повышения их технического мастерства и выразительности.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t>Задачи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>обучающие: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1.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 знаний об основных хореографических понятиях;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2.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 знаний по исполнению экзерсиса у станка и на середине;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3.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обучение навыкам постановочной и концертной деятельности;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>развивающие: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1.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 и развитие специальных навыков и умений по хореографии;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2.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  и  развитие  познавательного</w:t>
      </w:r>
      <w:r w:rsidRPr="00754C2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интереса</w:t>
      </w:r>
      <w:r w:rsidRPr="00754C2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к хореографическому  искусству</w:t>
      </w:r>
      <w:r w:rsidRPr="00754C2C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 общей культуры личности;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3.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формирование и развитие способностей к самостоятельной и коллективной работе;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4.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развитие</w:t>
      </w:r>
      <w:r w:rsidRPr="00754C2C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коммуникативных</w:t>
      </w:r>
      <w:r w:rsidRPr="00754C2C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способностей</w:t>
      </w:r>
      <w:r w:rsidRPr="00754C2C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754C2C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через</w:t>
      </w:r>
      <w:r w:rsidRPr="00754C2C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учебно-практическую деятельность;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5.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развитие способности творческого выполнения практической деятельности;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6.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развитие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способности</w:t>
      </w:r>
      <w:r w:rsidRPr="00754C2C"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Pr="00754C2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приобретённые</w:t>
      </w:r>
      <w:r w:rsidRPr="00754C2C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предметные</w:t>
      </w:r>
      <w:r w:rsidRPr="00754C2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знания</w:t>
      </w:r>
      <w:r w:rsidRPr="00754C2C"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</w:t>
      </w:r>
      <w:r w:rsidRPr="00754C2C"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опыт практической деятельности для решения задач реальной жизни;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lastRenderedPageBreak/>
        <w:t>воспитательные</w:t>
      </w:r>
      <w:r w:rsidRPr="00754C2C">
        <w:rPr>
          <w:rFonts w:ascii="Times New Roman" w:hAnsi="Times New Roman"/>
          <w:color w:val="000000"/>
          <w:sz w:val="28"/>
          <w:szCs w:val="28"/>
        </w:rPr>
        <w:t>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1.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воспитание эстетического восприятия;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2.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воспитание</w:t>
      </w:r>
      <w:r w:rsidRPr="00754C2C"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всесторонне</w:t>
      </w:r>
      <w:r w:rsidRPr="00754C2C"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развитой</w:t>
      </w:r>
      <w:r w:rsidRPr="00754C2C"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личности,</w:t>
      </w:r>
      <w:r w:rsidRPr="00754C2C"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стремящейся</w:t>
      </w:r>
      <w:r w:rsidRPr="00754C2C"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к</w:t>
      </w:r>
      <w:r w:rsidRPr="00754C2C"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саморазвитию</w:t>
      </w:r>
      <w:r w:rsidRPr="00754C2C"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 самосовершенствованию;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3.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создание</w:t>
      </w:r>
      <w:r w:rsidRPr="00754C2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условий</w:t>
      </w:r>
      <w:r w:rsidRPr="00754C2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для общения и адаптации к современной</w:t>
      </w:r>
      <w:r w:rsidRPr="00754C2C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жизни</w:t>
      </w:r>
      <w:r w:rsidRPr="00754C2C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на основе культурных ценностей;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4.</w:t>
      </w:r>
      <w:r w:rsidRPr="00754C2C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>формирование  и  развитие  желания  к  продолжению  образования</w:t>
      </w:r>
      <w:r w:rsidRPr="00754C2C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  профессиональному самоопределению (готовности к трудовой деятельности).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Программа рассчитана на</w:t>
      </w:r>
      <w:r w:rsidRPr="00754C2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обучающихся 7-16 лет.</w:t>
      </w:r>
      <w:proofErr w:type="gramEnd"/>
    </w:p>
    <w:p w:rsidR="003656A8" w:rsidRPr="00754C2C" w:rsidRDefault="003656A8" w:rsidP="00754C2C">
      <w:pPr>
        <w:widowControl w:val="0"/>
        <w:tabs>
          <w:tab w:val="left" w:pos="1080"/>
        </w:tabs>
        <w:suppressAutoHyphens/>
        <w:spacing w:after="0" w:line="360" w:lineRule="auto"/>
        <w:ind w:firstLine="720"/>
        <w:jc w:val="both"/>
        <w:textAlignment w:val="baseline"/>
        <w:rPr>
          <w:rFonts w:ascii="Times New Roman" w:hAnsi="Times New Roman" w:cs="Tahoma"/>
          <w:color w:val="000000"/>
          <w:sz w:val="28"/>
          <w:szCs w:val="28"/>
          <w:lang w:eastAsia="en-US"/>
        </w:rPr>
      </w:pPr>
      <w:r w:rsidRPr="00754C2C">
        <w:rPr>
          <w:rFonts w:ascii="Times New Roman" w:hAnsi="Times New Roman" w:cs="Tahoma"/>
          <w:color w:val="000000"/>
          <w:sz w:val="28"/>
          <w:szCs w:val="28"/>
          <w:lang w:eastAsia="en-US"/>
        </w:rPr>
        <w:t>Срок реализации программы: 1 год.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Запись в коллектив осуществляется без специальных отборочных мероприятий, желание мальчиков и девочек танцевать –</w:t>
      </w: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это и есть основной отборочный критерий.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>Коллектив  современного  эстрадного  танца  состоит  из  трёх  возрастных  групп  по  12</w:t>
      </w:r>
      <w:r w:rsidRPr="00754C2C">
        <w:rPr>
          <w:rFonts w:ascii="Times New Roman" w:hAnsi="Times New Roman"/>
          <w:color w:val="000000"/>
          <w:sz w:val="28"/>
          <w:szCs w:val="28"/>
        </w:rPr>
        <w:t>-15 человек в каждой: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Symbol" w:hAnsi="Symbol" w:cs="Symbol"/>
          <w:color w:val="000000"/>
          <w:sz w:val="28"/>
          <w:szCs w:val="28"/>
        </w:rPr>
        <w:t></w:t>
      </w:r>
      <w:r w:rsidRPr="00754C2C">
        <w:rPr>
          <w:rFonts w:ascii="Symbol" w:hAnsi="Symbol" w:cs="Symbol"/>
          <w:color w:val="000000"/>
          <w:spacing w:val="177"/>
          <w:sz w:val="28"/>
          <w:szCs w:val="28"/>
        </w:rPr>
        <w:t></w:t>
      </w:r>
      <w:r w:rsidRPr="00754C2C">
        <w:rPr>
          <w:rFonts w:ascii="Times New Roman" w:hAnsi="Times New Roman"/>
          <w:color w:val="000000"/>
          <w:sz w:val="28"/>
          <w:szCs w:val="28"/>
        </w:rPr>
        <w:t>младшая группа 7-9 лет,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Symbol" w:hAnsi="Symbol" w:cs="Symbol"/>
          <w:color w:val="000000"/>
          <w:sz w:val="28"/>
          <w:szCs w:val="28"/>
        </w:rPr>
        <w:t></w:t>
      </w:r>
      <w:r w:rsidRPr="00754C2C">
        <w:rPr>
          <w:rFonts w:ascii="Symbol" w:hAnsi="Symbol" w:cs="Symbol"/>
          <w:color w:val="000000"/>
          <w:spacing w:val="177"/>
          <w:sz w:val="28"/>
          <w:szCs w:val="28"/>
        </w:rPr>
        <w:t></w:t>
      </w:r>
      <w:r w:rsidRPr="00754C2C">
        <w:rPr>
          <w:rFonts w:ascii="Times New Roman" w:hAnsi="Times New Roman"/>
          <w:color w:val="000000"/>
          <w:sz w:val="28"/>
          <w:szCs w:val="28"/>
        </w:rPr>
        <w:t>средняя группа</w:t>
      </w:r>
      <w:r w:rsidRPr="00754C2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10-12 лет,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Symbol" w:hAnsi="Symbol" w:cs="Symbol"/>
          <w:color w:val="000000"/>
          <w:sz w:val="28"/>
          <w:szCs w:val="28"/>
        </w:rPr>
        <w:t></w:t>
      </w:r>
      <w:r w:rsidRPr="00754C2C">
        <w:rPr>
          <w:rFonts w:ascii="Symbol" w:hAnsi="Symbol" w:cs="Symbol"/>
          <w:color w:val="000000"/>
          <w:spacing w:val="177"/>
          <w:sz w:val="28"/>
          <w:szCs w:val="28"/>
        </w:rPr>
        <w:t></w:t>
      </w:r>
      <w:r w:rsidRPr="00754C2C">
        <w:rPr>
          <w:rFonts w:ascii="Times New Roman" w:hAnsi="Times New Roman"/>
          <w:color w:val="000000"/>
          <w:sz w:val="28"/>
          <w:szCs w:val="28"/>
        </w:rPr>
        <w:t>старшая группа 13-16 лет.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Численный состав группы:</w:t>
      </w:r>
    </w:p>
    <w:p w:rsidR="003656A8" w:rsidRPr="00754C2C" w:rsidRDefault="003656A8" w:rsidP="00754C2C">
      <w:pPr>
        <w:pStyle w:val="11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1-й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обучения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2-15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человек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;</w:t>
      </w:r>
    </w:p>
    <w:p w:rsidR="003656A8" w:rsidRPr="00754C2C" w:rsidRDefault="003656A8" w:rsidP="00754C2C">
      <w:pPr>
        <w:pStyle w:val="11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Группа №1 - 2 раза в неделю по 2 часа = 4 часа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36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нед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. = 144 часа</w:t>
      </w:r>
    </w:p>
    <w:p w:rsidR="003656A8" w:rsidRPr="00754C2C" w:rsidRDefault="003656A8" w:rsidP="00754C2C">
      <w:pPr>
        <w:pStyle w:val="11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Группа№2 - 2 раза в неделю по 2 часа = 4 часа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36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нед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. = 144 часа</w:t>
      </w:r>
    </w:p>
    <w:p w:rsidR="003656A8" w:rsidRPr="00754C2C" w:rsidRDefault="003656A8" w:rsidP="00754C2C">
      <w:pPr>
        <w:pStyle w:val="11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Группа№3 - 2 раза в неделю по 2 часа = 4 часов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36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нед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. = 144 часа</w:t>
      </w:r>
    </w:p>
    <w:p w:rsidR="003656A8" w:rsidRPr="00754C2C" w:rsidRDefault="003656A8" w:rsidP="00754C2C">
      <w:pPr>
        <w:tabs>
          <w:tab w:val="num" w:pos="927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Общее количество часов, отведенное на реализацию программы: 432 часа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Занятия</w:t>
      </w: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носят</w:t>
      </w:r>
      <w:r w:rsidRPr="00754C2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индивидуальный и коллективный характер.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Танцевальные  произведения  из</w:t>
      </w:r>
      <w:r w:rsidRPr="00754C2C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репертуарного</w:t>
      </w:r>
      <w:r w:rsidRPr="00754C2C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плана</w:t>
      </w:r>
      <w:r w:rsidRPr="00754C2C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могут</w:t>
      </w:r>
      <w:r w:rsidRPr="00754C2C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>меняться</w:t>
      </w:r>
      <w:r w:rsidRPr="00754C2C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в зависимости  от </w:t>
      </w:r>
      <w:r w:rsidRPr="00754C2C">
        <w:rPr>
          <w:rFonts w:ascii="Times New Roman" w:hAnsi="Times New Roman"/>
          <w:color w:val="000000"/>
          <w:spacing w:val="-2"/>
          <w:sz w:val="28"/>
          <w:szCs w:val="28"/>
        </w:rPr>
        <w:t>контингента обучающихся, их способностей, интересов, творческого видения педагога и детей.</w:t>
      </w:r>
    </w:p>
    <w:p w:rsidR="003656A8" w:rsidRPr="00754C2C" w:rsidRDefault="003656A8" w:rsidP="00754C2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lastRenderedPageBreak/>
        <w:t xml:space="preserve">Возможна реализация программы "Современная хореография" в сокращенные сроки, а также по индивидуальным учебным планам с учетом всех требований. </w:t>
      </w:r>
    </w:p>
    <w:p w:rsidR="003656A8" w:rsidRPr="00754C2C" w:rsidRDefault="003656A8" w:rsidP="00754C2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C2C">
        <w:rPr>
          <w:rFonts w:ascii="Times New Roman" w:hAnsi="Times New Roman"/>
          <w:sz w:val="28"/>
          <w:szCs w:val="28"/>
        </w:rPr>
        <w:t>Индивидуальный учебный план разрабатывается на основании реализуемой образовательной программы дополнительного образования «Современная хореография»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аттестации.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Порядок обучения по индивидуальному учебному плану, в том числе ускоренное обучение, в пределах осваиваемой дополнительной </w:t>
      </w:r>
      <w:proofErr w:type="spellStart"/>
      <w:r w:rsidRPr="00754C2C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программы определяется индивидуально, непосредственно </w:t>
      </w:r>
      <w:proofErr w:type="gramStart"/>
      <w:r w:rsidRPr="00754C2C">
        <w:rPr>
          <w:rFonts w:ascii="Times New Roman" w:hAnsi="Times New Roman"/>
          <w:sz w:val="28"/>
          <w:szCs w:val="28"/>
        </w:rPr>
        <w:t>к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конкретному обучающемуся.</w:t>
      </w:r>
    </w:p>
    <w:p w:rsidR="003656A8" w:rsidRPr="00754C2C" w:rsidRDefault="003656A8" w:rsidP="00754C2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ОРГАНИЗАЦИОННЫЕ ФОРМЫ ПРОВЕДЕНИЯ ЗАНЯТИЙ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Индивидуальная форма занятий предоставляет возможность учитывать возрастные и индивидуальные способности обучающихся. Индивидуальная форма занятий используется при работе с обучающимися категории «одарённый».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Коллективная форма работы – основополагающая, представляет собой творческий процесс, в котором избираются разнообразные варианты решения исполнительских задач, связанных с выявлением идейно-художественного содержания изучаемого  хореографического произведения,  его  творческим воплощением, а также способствует достижению исполнительского мастерства ансамбля в целом.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ТИПЫ ПЛАНИРУЕМЫХ ЗАНЯТИЙ</w:t>
      </w:r>
    </w:p>
    <w:p w:rsidR="003656A8" w:rsidRPr="00754C2C" w:rsidRDefault="003656A8" w:rsidP="00754C2C">
      <w:pPr>
        <w:spacing w:after="0" w:line="360" w:lineRule="auto"/>
        <w:jc w:val="both"/>
        <w:rPr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Учебные занятия в объединении «Современная хореография» проходят в традиционных и нетрадиционных формах.</w:t>
      </w:r>
    </w:p>
    <w:p w:rsidR="003656A8" w:rsidRPr="00754C2C" w:rsidRDefault="003656A8" w:rsidP="00754C2C">
      <w:pPr>
        <w:spacing w:after="0" w:line="360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56A8" w:rsidTr="00754C2C">
        <w:tc>
          <w:tcPr>
            <w:tcW w:w="4785" w:type="dxa"/>
          </w:tcPr>
          <w:p w:rsidR="003656A8" w:rsidRDefault="003656A8" w:rsidP="00754C2C">
            <w:pPr>
              <w:spacing w:after="0" w:line="360" w:lineRule="auto"/>
              <w:jc w:val="center"/>
            </w:pPr>
            <w:r w:rsidRPr="009254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Традиционные</w:t>
            </w:r>
          </w:p>
        </w:tc>
        <w:tc>
          <w:tcPr>
            <w:tcW w:w="4786" w:type="dxa"/>
          </w:tcPr>
          <w:p w:rsidR="003656A8" w:rsidRDefault="003656A8" w:rsidP="00754C2C">
            <w:pPr>
              <w:spacing w:after="0" w:line="360" w:lineRule="auto"/>
              <w:jc w:val="center"/>
            </w:pPr>
            <w:r w:rsidRPr="009254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Нетрадиционные</w:t>
            </w:r>
          </w:p>
        </w:tc>
      </w:tr>
      <w:tr w:rsidR="003656A8" w:rsidTr="00754C2C">
        <w:tc>
          <w:tcPr>
            <w:tcW w:w="4785" w:type="dxa"/>
          </w:tcPr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 w:rsidRPr="00FB462E">
              <w:rPr>
                <w:color w:val="000000"/>
                <w:sz w:val="24"/>
                <w:szCs w:val="24"/>
              </w:rPr>
              <w:t>вводное занятие;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изучение нового материала;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формирование умений и навыков;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закрепление</w:t>
            </w:r>
            <w:r w:rsidRPr="00FB462E">
              <w:rPr>
                <w:color w:val="000000"/>
                <w:spacing w:val="202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и</w:t>
            </w:r>
            <w:r w:rsidRPr="00FB462E">
              <w:rPr>
                <w:color w:val="000000"/>
                <w:spacing w:val="204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развитие</w:t>
            </w:r>
            <w:r w:rsidRPr="00FB462E">
              <w:rPr>
                <w:color w:val="000000"/>
                <w:spacing w:val="202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знаний, умений и навыков;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практическая работа;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самостоятельная работа;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комбинированное занятие;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повторительно-обобщающее</w:t>
            </w:r>
            <w:r w:rsidRPr="00FB462E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занятие;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3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контрольное занятие (срез знаний).</w:t>
            </w:r>
          </w:p>
        </w:tc>
        <w:tc>
          <w:tcPr>
            <w:tcW w:w="4786" w:type="dxa"/>
          </w:tcPr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  <w:szCs w:val="24"/>
              </w:rPr>
            </w:pPr>
            <w:r w:rsidRPr="00FB462E">
              <w:rPr>
                <w:color w:val="000000"/>
                <w:sz w:val="24"/>
                <w:szCs w:val="24"/>
              </w:rPr>
              <w:t>занятие –</w:t>
            </w:r>
            <w:r w:rsidRPr="00FB462E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игра;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занятие –</w:t>
            </w:r>
            <w:r w:rsidRPr="00FB462E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B462E">
              <w:rPr>
                <w:color w:val="000000"/>
                <w:sz w:val="24"/>
                <w:szCs w:val="24"/>
              </w:rPr>
              <w:t>сказка;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занятие – путешествие;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занятие – конкурс;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proofErr w:type="spellStart"/>
            <w:r w:rsidRPr="00FB462E">
              <w:rPr>
                <w:color w:val="000000"/>
                <w:sz w:val="24"/>
                <w:szCs w:val="24"/>
              </w:rPr>
              <w:t>видеопрактикум</w:t>
            </w:r>
            <w:proofErr w:type="spellEnd"/>
            <w:r w:rsidRPr="00FB462E">
              <w:rPr>
                <w:color w:val="000000"/>
                <w:sz w:val="24"/>
                <w:szCs w:val="24"/>
              </w:rPr>
              <w:t>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proofErr w:type="spellStart"/>
            <w:r w:rsidRPr="00FB462E">
              <w:rPr>
                <w:color w:val="000000"/>
                <w:sz w:val="24"/>
                <w:szCs w:val="24"/>
              </w:rPr>
              <w:t>видеосеминар</w:t>
            </w:r>
            <w:proofErr w:type="spellEnd"/>
            <w:r w:rsidRPr="00FB462E">
              <w:rPr>
                <w:color w:val="000000"/>
                <w:sz w:val="24"/>
                <w:szCs w:val="24"/>
              </w:rPr>
              <w:t>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аукцион знаний;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работа над творческим проектом;</w:t>
            </w:r>
          </w:p>
          <w:p w:rsidR="003656A8" w:rsidRPr="00FB462E" w:rsidRDefault="003656A8" w:rsidP="00754C2C">
            <w:pPr>
              <w:pStyle w:val="a3"/>
              <w:numPr>
                <w:ilvl w:val="0"/>
                <w:numId w:val="4"/>
              </w:numPr>
              <w:spacing w:line="360" w:lineRule="auto"/>
            </w:pPr>
            <w:r w:rsidRPr="00FB462E">
              <w:rPr>
                <w:color w:val="000000"/>
                <w:sz w:val="24"/>
                <w:szCs w:val="24"/>
              </w:rPr>
              <w:t>защита творческого проекта.</w:t>
            </w:r>
          </w:p>
        </w:tc>
      </w:tr>
    </w:tbl>
    <w:p w:rsidR="003656A8" w:rsidRDefault="003656A8" w:rsidP="003656A8">
      <w:pPr>
        <w:tabs>
          <w:tab w:val="left" w:pos="1080"/>
          <w:tab w:val="left" w:pos="127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56A8" w:rsidRDefault="003656A8" w:rsidP="003656A8">
      <w:pPr>
        <w:tabs>
          <w:tab w:val="left" w:pos="1080"/>
          <w:tab w:val="left" w:pos="127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3040">
        <w:rPr>
          <w:rFonts w:ascii="Times New Roman" w:hAnsi="Times New Roman"/>
          <w:b/>
          <w:sz w:val="24"/>
          <w:szCs w:val="24"/>
        </w:rPr>
        <w:t>ПРОГ</w:t>
      </w:r>
      <w:r>
        <w:rPr>
          <w:rFonts w:ascii="Times New Roman" w:hAnsi="Times New Roman"/>
          <w:b/>
          <w:sz w:val="24"/>
          <w:szCs w:val="24"/>
        </w:rPr>
        <w:t>НОЗИРУЕМЫЕ РЕЗУЛЬТАТЫ ПРОГРАММЫ</w:t>
      </w:r>
      <w:r w:rsidRPr="00DC3040">
        <w:rPr>
          <w:rFonts w:ascii="Times New Roman" w:hAnsi="Times New Roman"/>
          <w:b/>
          <w:sz w:val="24"/>
          <w:szCs w:val="24"/>
        </w:rPr>
        <w:t xml:space="preserve"> </w:t>
      </w:r>
    </w:p>
    <w:p w:rsidR="003656A8" w:rsidRPr="00754C2C" w:rsidRDefault="003656A8" w:rsidP="00754C2C">
      <w:pPr>
        <w:tabs>
          <w:tab w:val="left" w:pos="1080"/>
          <w:tab w:val="left" w:pos="127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 ходе реализации программы подростки расширят знания в области танцевальной культуры, разовьют танцевальные способности, приобретут большой опыт межличностного общения в условиях практической деятельности, освоят и накопят танцевальный материал для осуществления собственных постановок.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754C2C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учащиеся будут </w:t>
      </w:r>
      <w:r w:rsidRPr="00754C2C">
        <w:rPr>
          <w:rFonts w:ascii="Times New Roman" w:hAnsi="Times New Roman"/>
          <w:b/>
          <w:sz w:val="28"/>
          <w:szCs w:val="28"/>
        </w:rPr>
        <w:t>знать:</w:t>
      </w:r>
    </w:p>
    <w:p w:rsidR="003656A8" w:rsidRPr="00754C2C" w:rsidRDefault="003656A8" w:rsidP="00754C2C">
      <w:pPr>
        <w:pStyle w:val="11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специальную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терминологию</w:t>
      </w:r>
      <w:proofErr w:type="spellEnd"/>
      <w:r w:rsidRPr="00754C2C">
        <w:rPr>
          <w:rFonts w:ascii="Times New Roman" w:hAnsi="Times New Roman"/>
          <w:sz w:val="28"/>
          <w:szCs w:val="28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основные сведения по истории современного танца;</w:t>
      </w:r>
    </w:p>
    <w:p w:rsidR="003656A8" w:rsidRPr="00754C2C" w:rsidRDefault="003656A8" w:rsidP="00754C2C">
      <w:pPr>
        <w:pStyle w:val="11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основные стили и жанры современной хореографии.</w:t>
      </w:r>
    </w:p>
    <w:p w:rsidR="003656A8" w:rsidRPr="00754C2C" w:rsidRDefault="003656A8" w:rsidP="00754C2C">
      <w:pPr>
        <w:pStyle w:val="11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основы техники исполнения движений джаз танца, танца модерн, современных молодежных направлений танца;</w:t>
      </w:r>
    </w:p>
    <w:p w:rsidR="003656A8" w:rsidRPr="00754C2C" w:rsidRDefault="003656A8" w:rsidP="00754C2C">
      <w:pPr>
        <w:pStyle w:val="11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современные формы, стили и техники танца.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Учащиеся будут </w:t>
      </w:r>
      <w:r w:rsidRPr="00754C2C">
        <w:rPr>
          <w:rFonts w:ascii="Times New Roman" w:hAnsi="Times New Roman"/>
          <w:b/>
          <w:sz w:val="28"/>
          <w:szCs w:val="28"/>
        </w:rPr>
        <w:t>уметь:</w:t>
      </w:r>
    </w:p>
    <w:p w:rsidR="003656A8" w:rsidRPr="00754C2C" w:rsidRDefault="003656A8" w:rsidP="00754C2C">
      <w:pPr>
        <w:pStyle w:val="11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исполнять основные движения современного танца;</w:t>
      </w:r>
    </w:p>
    <w:p w:rsidR="003656A8" w:rsidRPr="00754C2C" w:rsidRDefault="003656A8" w:rsidP="00754C2C">
      <w:pPr>
        <w:pStyle w:val="11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грамотно подходить к изучению лексики разных жанров и стилей современного танца;</w:t>
      </w:r>
    </w:p>
    <w:p w:rsidR="003656A8" w:rsidRPr="00754C2C" w:rsidRDefault="003656A8" w:rsidP="00754C2C">
      <w:pPr>
        <w:pStyle w:val="11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lastRenderedPageBreak/>
        <w:t>использовать знания современного лексического материала в</w:t>
      </w:r>
      <w:r w:rsidRPr="00754C2C">
        <w:rPr>
          <w:rFonts w:ascii="Times New Roman" w:hAnsi="Times New Roman"/>
          <w:sz w:val="28"/>
          <w:szCs w:val="28"/>
        </w:rPr>
        <w:t> </w:t>
      </w:r>
      <w:r w:rsidRPr="00754C2C">
        <w:rPr>
          <w:rFonts w:ascii="Times New Roman" w:hAnsi="Times New Roman"/>
          <w:sz w:val="28"/>
          <w:szCs w:val="28"/>
          <w:lang w:val="ru-RU"/>
        </w:rPr>
        <w:t xml:space="preserve"> хореографических произведениях коллектива;</w:t>
      </w:r>
    </w:p>
    <w:p w:rsidR="003656A8" w:rsidRPr="00754C2C" w:rsidRDefault="003656A8" w:rsidP="00754C2C">
      <w:pPr>
        <w:pStyle w:val="11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отражать в танце особенности исполнительской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манеры разных стилей современной хореографии;</w:t>
      </w:r>
    </w:p>
    <w:p w:rsidR="003656A8" w:rsidRPr="00754C2C" w:rsidRDefault="003656A8" w:rsidP="00754C2C">
      <w:pPr>
        <w:pStyle w:val="11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исполнять движения и комбинации артистично и музыкально.</w:t>
      </w:r>
    </w:p>
    <w:p w:rsidR="003656A8" w:rsidRPr="00754C2C" w:rsidRDefault="003656A8" w:rsidP="00754C2C">
      <w:pPr>
        <w:tabs>
          <w:tab w:val="left" w:pos="1080"/>
          <w:tab w:val="center" w:pos="4819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Иметь представление: </w:t>
      </w:r>
    </w:p>
    <w:p w:rsidR="003656A8" w:rsidRPr="00754C2C" w:rsidRDefault="003656A8" w:rsidP="00754C2C">
      <w:pPr>
        <w:pStyle w:val="11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об основных направлениях и этапах развития современной хореографии;</w:t>
      </w:r>
    </w:p>
    <w:p w:rsidR="003656A8" w:rsidRPr="00754C2C" w:rsidRDefault="003656A8" w:rsidP="00754C2C">
      <w:pPr>
        <w:pStyle w:val="11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 тенденциях развития современного танца.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C2C">
        <w:rPr>
          <w:rFonts w:ascii="Times New Roman" w:hAnsi="Times New Roman"/>
          <w:sz w:val="28"/>
          <w:szCs w:val="28"/>
          <w:u w:val="single"/>
        </w:rPr>
        <w:t>В конце первого года обучения учащиеся будут уметь:</w:t>
      </w:r>
    </w:p>
    <w:p w:rsidR="003656A8" w:rsidRPr="00754C2C" w:rsidRDefault="003656A8" w:rsidP="00754C2C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выполнять движения и комбинации у станка и на середине зала в ускоренном темпе;</w:t>
      </w:r>
    </w:p>
    <w:p w:rsidR="003656A8" w:rsidRPr="00754C2C" w:rsidRDefault="003656A8" w:rsidP="00754C2C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согласовывать движения корпуса, рук, ног при переходе из позы в позу;</w:t>
      </w:r>
    </w:p>
    <w:p w:rsidR="003656A8" w:rsidRPr="00754C2C" w:rsidRDefault="003656A8" w:rsidP="00754C2C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выражать образ  с помощью движений;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МЕХАНИЗМ ОЦЕНКИ РЕАЛИЗАЦИИ ПРОГРАММЫ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 </w:t>
      </w:r>
    </w:p>
    <w:p w:rsidR="003656A8" w:rsidRPr="00754C2C" w:rsidRDefault="003656A8" w:rsidP="00754C2C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За период обучения в хореографическом коллективе учащиеся получают определенный объем знаний, умений и навыков, качество которых проверяется диагностическими методиками. </w:t>
      </w:r>
      <w:r w:rsidRPr="00754C2C">
        <w:rPr>
          <w:rFonts w:ascii="Times New Roman" w:hAnsi="Times New Roman" w:cs="Times New Roman"/>
          <w:sz w:val="28"/>
          <w:szCs w:val="28"/>
        </w:rPr>
        <w:t xml:space="preserve">Согласно нормативным документам по дополнительному образованию, диагностика проводится на трёх этапах: в начале, в середине и в конце учебного года.  </w:t>
      </w:r>
      <w:r w:rsidRPr="00754C2C">
        <w:rPr>
          <w:rFonts w:ascii="Times New Roman" w:hAnsi="Times New Roman"/>
          <w:sz w:val="28"/>
          <w:szCs w:val="28"/>
        </w:rPr>
        <w:t>Дополнительными средствами контроля являются участие в концертах, фестивалях, конкурсах, промежуточный и итоговый контроль.</w:t>
      </w:r>
    </w:p>
    <w:p w:rsidR="003656A8" w:rsidRPr="00754C2C" w:rsidRDefault="003656A8" w:rsidP="00754C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Диагностика по программе включает: </w:t>
      </w:r>
      <w:proofErr w:type="gramStart"/>
      <w:r w:rsidRPr="00754C2C">
        <w:rPr>
          <w:rFonts w:ascii="Times New Roman" w:hAnsi="Times New Roman"/>
          <w:sz w:val="28"/>
          <w:szCs w:val="28"/>
        </w:rPr>
        <w:t>начальную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, промежуточную, итоговую. Начальная диагностика проводится при приеме детей и в начале учебного года. Промежуточная диагностика проводится в середине года (декабрь) и при переходе на следующий год обучения (май). </w:t>
      </w:r>
      <w:proofErr w:type="gramStart"/>
      <w:r w:rsidRPr="00754C2C">
        <w:rPr>
          <w:rFonts w:ascii="Times New Roman" w:hAnsi="Times New Roman"/>
          <w:sz w:val="28"/>
          <w:szCs w:val="28"/>
        </w:rPr>
        <w:t>Итоговая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– при окончании программы.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lastRenderedPageBreak/>
        <w:t xml:space="preserve">Диагностика охватывает предметные, </w:t>
      </w:r>
      <w:proofErr w:type="spellStart"/>
      <w:r w:rsidRPr="00754C2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, личностные результаты </w:t>
      </w:r>
      <w:r w:rsidRPr="00754C2C">
        <w:rPr>
          <w:rFonts w:ascii="Times New Roman" w:hAnsi="Times New Roman"/>
          <w:i/>
          <w:iCs/>
          <w:sz w:val="28"/>
          <w:szCs w:val="28"/>
        </w:rPr>
        <w:t xml:space="preserve">(самостоятельность, социальная и творческая активность, старание и прилежание) </w:t>
      </w:r>
      <w:r w:rsidRPr="00754C2C">
        <w:rPr>
          <w:rFonts w:ascii="Times New Roman" w:hAnsi="Times New Roman"/>
          <w:sz w:val="28"/>
          <w:szCs w:val="28"/>
        </w:rPr>
        <w:t>и</w:t>
      </w:r>
      <w:r w:rsidRPr="00754C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54C2C">
        <w:rPr>
          <w:rFonts w:ascii="Times New Roman" w:hAnsi="Times New Roman"/>
          <w:sz w:val="28"/>
          <w:szCs w:val="28"/>
        </w:rPr>
        <w:t xml:space="preserve">качества исполнительской деятельности – творческого продукта – танца. 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Основной формой предъявления результата является танцевальный номер. В диагностике по программе танцевальный номер оценивается по следующим критериям: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музыкальность и ритмичность исполнения,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техничность исполнения,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синхронность исполнения,</w:t>
      </w:r>
      <w:r w:rsidRPr="00754C2C">
        <w:rPr>
          <w:rFonts w:ascii="Times New Roman" w:hAnsi="Times New Roman"/>
          <w:sz w:val="28"/>
          <w:szCs w:val="28"/>
        </w:rPr>
        <w:br/>
        <w:t>- линии и пластика,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- артистизм исполнения, </w:t>
      </w: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культура артиста.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656A8" w:rsidRPr="00BF7B13" w:rsidTr="00754C2C">
        <w:tc>
          <w:tcPr>
            <w:tcW w:w="3190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1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и формы выявления результатов</w:t>
            </w:r>
          </w:p>
        </w:tc>
        <w:tc>
          <w:tcPr>
            <w:tcW w:w="3190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1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и формы фиксации результатов</w:t>
            </w:r>
          </w:p>
        </w:tc>
        <w:tc>
          <w:tcPr>
            <w:tcW w:w="3191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1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и формы предъявления результатов</w:t>
            </w:r>
          </w:p>
        </w:tc>
      </w:tr>
      <w:tr w:rsidR="003656A8" w:rsidRPr="00BF7B13" w:rsidTr="00754C2C">
        <w:tc>
          <w:tcPr>
            <w:tcW w:w="3190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Беседа, опрос, наблюдение Прослушивание на репетициях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>Праздничные мероприятия Концерты, фестивали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Зачеты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3190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1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 Анкеты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>Протоколы диагностики</w:t>
            </w:r>
          </w:p>
        </w:tc>
        <w:tc>
          <w:tcPr>
            <w:tcW w:w="3191" w:type="dxa"/>
            <w:shd w:val="clear" w:color="auto" w:fill="auto"/>
          </w:tcPr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Конкурсы, фестивали Праздники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 xml:space="preserve">Концерты </w:t>
            </w:r>
          </w:p>
          <w:p w:rsidR="003656A8" w:rsidRPr="00BF7B13" w:rsidRDefault="003656A8" w:rsidP="00754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B13">
              <w:rPr>
                <w:rFonts w:ascii="Times New Roman" w:hAnsi="Times New Roman"/>
                <w:sz w:val="24"/>
                <w:szCs w:val="24"/>
              </w:rPr>
              <w:t>Зачеты</w:t>
            </w:r>
          </w:p>
        </w:tc>
      </w:tr>
    </w:tbl>
    <w:p w:rsidR="003656A8" w:rsidRPr="004644E2" w:rsidRDefault="003656A8" w:rsidP="003656A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3656A8" w:rsidSect="00754C2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56A8" w:rsidRPr="00DC3040" w:rsidRDefault="003656A8" w:rsidP="003656A8">
      <w:pPr>
        <w:pStyle w:val="a5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3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Учебное планирование</w:t>
      </w:r>
    </w:p>
    <w:p w:rsidR="003656A8" w:rsidRPr="00DC3040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3040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Учебный план занятий первого года обучения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244"/>
        <w:gridCol w:w="1276"/>
        <w:gridCol w:w="1276"/>
        <w:gridCol w:w="1701"/>
      </w:tblGrid>
      <w:tr w:rsidR="003656A8" w:rsidRPr="00DC3040" w:rsidTr="00754C2C">
        <w:trPr>
          <w:trHeight w:val="242"/>
        </w:trPr>
        <w:tc>
          <w:tcPr>
            <w:tcW w:w="710" w:type="dxa"/>
            <w:vMerge w:val="restart"/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Часы</w:t>
            </w:r>
          </w:p>
        </w:tc>
      </w:tr>
      <w:tr w:rsidR="003656A8" w:rsidRPr="00DC3040" w:rsidTr="00754C2C">
        <w:trPr>
          <w:trHeight w:val="178"/>
        </w:trPr>
        <w:tc>
          <w:tcPr>
            <w:tcW w:w="710" w:type="dxa"/>
            <w:vMerge/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</w:tr>
      <w:tr w:rsidR="003656A8" w:rsidRPr="00DC3040" w:rsidTr="00754C2C">
        <w:trPr>
          <w:trHeight w:val="239"/>
        </w:trPr>
        <w:tc>
          <w:tcPr>
            <w:tcW w:w="10207" w:type="dxa"/>
            <w:gridSpan w:val="5"/>
            <w:tcBorders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1-й период (аудиторные занятия)</w:t>
            </w:r>
          </w:p>
        </w:tc>
      </w:tr>
      <w:tr w:rsidR="003656A8" w:rsidRPr="00DC3040" w:rsidTr="00754C2C">
        <w:trPr>
          <w:trHeight w:val="239"/>
        </w:trPr>
        <w:tc>
          <w:tcPr>
            <w:tcW w:w="710" w:type="dxa"/>
            <w:tcBorders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4" w:type="dxa"/>
            <w:tcBorders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656A8" w:rsidRPr="00DC3040" w:rsidTr="00754C2C">
        <w:trPr>
          <w:trHeight w:val="239"/>
        </w:trPr>
        <w:tc>
          <w:tcPr>
            <w:tcW w:w="710" w:type="dxa"/>
            <w:tcBorders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Азбука танцевальных движений.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Ритмическая разминка: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-разогрев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-движения головы, плеч, грудная клетка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-контракция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-прыжки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Лексика: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-упражнения 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стэтч-характера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-приставной шаг (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steptouch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-«виноградная лоза» (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grapevine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-шаг(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</w:rPr>
              <w:t>step</w:t>
            </w: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Кросс: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-комбинации с перемещением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-различные способы вращений и прыжков;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-понятие «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кач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как основа пластической характеристики 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хип-хопа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Principlestep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4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Партерная пластика: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-«Шпагат»;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-«Бабочка»;</w:t>
            </w:r>
          </w:p>
          <w:p w:rsidR="003656A8" w:rsidRPr="00DC3040" w:rsidRDefault="003656A8" w:rsidP="00754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-«Мостик»;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Постановочная работа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Танец для Новогоднего утренника;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Танец в стиле «Диско»;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Танец в стиле «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Хип-хоп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656A8" w:rsidRPr="00DC3040" w:rsidTr="00754C2C">
        <w:trPr>
          <w:trHeight w:val="94"/>
        </w:trPr>
        <w:tc>
          <w:tcPr>
            <w:tcW w:w="710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Концертная деятельность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хореографии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направления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хип-хоп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хаус</w:t>
            </w:r>
            <w:proofErr w:type="spell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Start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)д</w:t>
            </w:r>
            <w:proofErr w:type="gramEnd"/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иско.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Воспитательная работа.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Работа над сплочением коллектива: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-экскурсии;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-посещение концертов;</w:t>
            </w:r>
          </w:p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-проведение праздников.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656A8" w:rsidRPr="00DC3040" w:rsidTr="00754C2C">
        <w:trPr>
          <w:trHeight w:val="399"/>
        </w:trPr>
        <w:tc>
          <w:tcPr>
            <w:tcW w:w="710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5244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656A8" w:rsidRPr="00DC3040" w:rsidTr="00754C2C">
        <w:trPr>
          <w:trHeight w:val="399"/>
        </w:trPr>
        <w:tc>
          <w:tcPr>
            <w:tcW w:w="5954" w:type="dxa"/>
            <w:gridSpan w:val="2"/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56A8" w:rsidRPr="00DC3040" w:rsidRDefault="003656A8" w:rsidP="00754C2C">
            <w:pPr>
              <w:pStyle w:val="a5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C30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118</w:t>
            </w:r>
          </w:p>
        </w:tc>
      </w:tr>
    </w:tbl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Pr="00DC3040" w:rsidRDefault="003656A8" w:rsidP="003656A8">
      <w:pPr>
        <w:pStyle w:val="a5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3656A8" w:rsidRPr="00754C2C" w:rsidRDefault="003656A8" w:rsidP="00754C2C">
      <w:pPr>
        <w:pStyle w:val="1"/>
        <w:spacing w:before="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754C2C">
        <w:rPr>
          <w:rFonts w:ascii="Times New Roman" w:hAnsi="Times New Roman"/>
          <w:color w:val="000000"/>
        </w:rPr>
        <w:t>I</w:t>
      </w:r>
      <w:r w:rsidRPr="00754C2C">
        <w:rPr>
          <w:rFonts w:ascii="Times New Roman" w:hAnsi="Times New Roman"/>
          <w:color w:val="000000"/>
          <w:lang w:val="ru-RU"/>
        </w:rPr>
        <w:t xml:space="preserve"> год обучения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1. Вводное занятие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>Целевая направленность</w:t>
      </w:r>
      <w:r w:rsidRPr="00754C2C">
        <w:rPr>
          <w:rFonts w:ascii="Times New Roman" w:hAnsi="Times New Roman"/>
          <w:color w:val="000000"/>
          <w:sz w:val="28"/>
          <w:szCs w:val="28"/>
        </w:rPr>
        <w:t>: знакомство с учащимися, определение работы в коллективе решение организационных вопросов, определение музыкальных и танцевальных данных учащихся; знакомство с техникой безопасности на занятиях.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 xml:space="preserve">Форма работы: </w:t>
      </w:r>
      <w:r w:rsidRPr="00754C2C">
        <w:rPr>
          <w:rFonts w:ascii="Times New Roman" w:hAnsi="Times New Roman"/>
          <w:color w:val="000000"/>
          <w:sz w:val="28"/>
          <w:szCs w:val="28"/>
        </w:rPr>
        <w:t>групповая.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Теория. </w:t>
      </w:r>
      <w:r w:rsidRPr="00754C2C">
        <w:rPr>
          <w:rFonts w:ascii="Times New Roman" w:hAnsi="Times New Roman"/>
          <w:color w:val="000000"/>
          <w:sz w:val="28"/>
          <w:szCs w:val="28"/>
        </w:rPr>
        <w:t>В занятие входит рассказ педагога о программе обучения, знакомство с родителями, требования к танцевальной форме, обуви, о культуре  поведения в коллективе и в танцевальном зале. Беседа по технике безопасности. Формирование групп по возрасту, медицинские показания для занятий танцами, расписание занятий.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Практика</w:t>
      </w:r>
      <w:r w:rsidRPr="00754C2C">
        <w:rPr>
          <w:rFonts w:ascii="Times New Roman" w:hAnsi="Times New Roman"/>
          <w:color w:val="000000"/>
          <w:sz w:val="28"/>
          <w:szCs w:val="28"/>
        </w:rPr>
        <w:t>. Игры на знакомства, на сплочение коллектива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2. Азбука танцевальных движений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Теория. </w:t>
      </w:r>
      <w:r w:rsidRPr="00754C2C">
        <w:rPr>
          <w:rFonts w:ascii="Times New Roman" w:hAnsi="Times New Roman"/>
          <w:sz w:val="28"/>
          <w:szCs w:val="28"/>
        </w:rPr>
        <w:t>Теоретические основы хореографических движений</w:t>
      </w:r>
      <w:r w:rsidRPr="00754C2C">
        <w:rPr>
          <w:rFonts w:ascii="Times New Roman" w:hAnsi="Times New Roman"/>
          <w:i/>
          <w:sz w:val="28"/>
          <w:szCs w:val="28"/>
        </w:rPr>
        <w:t>.</w:t>
      </w: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t xml:space="preserve"> Хореографические термины.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t>Ритмическая разминка: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комплекс упражнений, рассчитанный на разминку, растяжку и разогрев необходимых групп мышц. Отличается от многих разминок тем, что выполняется под музыку, т.е. изучение танцевальных элементов начинается уже в разминке.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Изучаемые элементы разминки: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Движения головы. Соединение движений головы с движениями других центров.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Плечи: комбинация из движений, изученных ранее, разные по ритму комбинации.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Грудная клетка: круги и полукруги в горизонтальной и вертикальной </w:t>
      </w: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плоскостях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>, соединение в комбинации движений.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Контракция.</w:t>
      </w:r>
    </w:p>
    <w:p w:rsidR="003656A8" w:rsidRPr="00754C2C" w:rsidRDefault="003656A8" w:rsidP="00754C2C">
      <w:pPr>
        <w:tabs>
          <w:tab w:val="center" w:pos="510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Прыжки. 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4C2C">
        <w:rPr>
          <w:rFonts w:ascii="Times New Roman" w:hAnsi="Times New Roman"/>
          <w:b/>
          <w:i/>
          <w:sz w:val="28"/>
          <w:szCs w:val="28"/>
        </w:rPr>
        <w:lastRenderedPageBreak/>
        <w:t xml:space="preserve">Лексика: </w:t>
      </w:r>
      <w:r w:rsidRPr="00754C2C">
        <w:rPr>
          <w:rFonts w:ascii="Times New Roman" w:hAnsi="Times New Roman"/>
          <w:sz w:val="28"/>
          <w:szCs w:val="28"/>
        </w:rPr>
        <w:t xml:space="preserve">изучение основных движений </w:t>
      </w:r>
      <w:proofErr w:type="spellStart"/>
      <w:r w:rsidRPr="00754C2C">
        <w:rPr>
          <w:rFonts w:ascii="Times New Roman" w:hAnsi="Times New Roman"/>
          <w:sz w:val="28"/>
          <w:szCs w:val="28"/>
        </w:rPr>
        <w:t>hip-hop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4C2C">
        <w:rPr>
          <w:rFonts w:ascii="Times New Roman" w:hAnsi="Times New Roman"/>
          <w:sz w:val="28"/>
          <w:szCs w:val="28"/>
        </w:rPr>
        <w:t>хип-хоп</w:t>
      </w:r>
      <w:proofErr w:type="spellEnd"/>
      <w:r w:rsidRPr="00754C2C">
        <w:rPr>
          <w:rFonts w:ascii="Times New Roman" w:hAnsi="Times New Roman"/>
          <w:sz w:val="28"/>
          <w:szCs w:val="28"/>
        </w:rPr>
        <w:t>). Упражнения выполняются по тем же разделам, что и разминка, с координацией всех центров. Усложняются прыжки и вращения.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>iplift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- полукруги и круги одним бедром.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V-положения рук,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jerkposition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А-Б-В-положения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рук.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Комбинации из движений, изученных ранее, соединение с шагами.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Соединение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contraction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release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с одновременным подъемом одной ноги в воздух и перемещением в пространстве.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Tilt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в сторону, вперед, с работающей ногой, открытой на 90° и выше.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Упражнения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стэтч-характера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в соединении с твистами и спиралями торса.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Приставной шаг (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steptouch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«Виноградная лоза» (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grapevine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V-шаг(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V-step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t xml:space="preserve">Кросс: </w:t>
      </w:r>
      <w:r w:rsidRPr="00754C2C">
        <w:rPr>
          <w:rFonts w:ascii="Times New Roman" w:hAnsi="Times New Roman"/>
          <w:color w:val="000000"/>
          <w:sz w:val="28"/>
          <w:szCs w:val="28"/>
        </w:rPr>
        <w:t>передвижение в пространстве.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Вращение как способ передвижения в пространстве.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Комбинации прыжков, исполняемых по диагонали.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Соединение шагов с изолированными движениями двух центров.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Развернутые комбинации с перемещением в пространстве, с использованием смены уровней, различных способов вращений и прыжков.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Понятие «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кач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» как основа пластической характеристики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хип-хопа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Движения рук (сгибания в плечевом, локтевом, кистевом суставах).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Броски ног в различные направления с наклоном корпуса в противоположную сторону.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- Соскоки по выворотным и завернутым позициям на всей стопе и на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полупальцах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Переходы из параллельных позиций ног в широкие выворотные и «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» позиции.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Прыжки с раскрыванием ног и поворотами в воздухе.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Партерная пластика. </w:t>
      </w:r>
      <w:r w:rsidRPr="00754C2C">
        <w:rPr>
          <w:rFonts w:ascii="Times New Roman" w:hAnsi="Times New Roman"/>
          <w:color w:val="000000"/>
          <w:sz w:val="28"/>
          <w:szCs w:val="28"/>
        </w:rPr>
        <w:t>Скелетные мышцы развиваются гармоничнее, а их силовые возможности проявляются полнее, если упражнения на силу сочетаются с упражнениями на растяжимость мышц и на повышение подвижности в суставах. Для развития гибкости применяется метод выполнения упражнений с увеличением амплитуды.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Все многочисленные упражнения этого метода подразделяются </w:t>
      </w: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 xml:space="preserve"> активные и пассивные. К </w:t>
      </w: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активным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 xml:space="preserve"> относятся маховые (всевозможные вращения и махи звеньев тела в различных направлениях), фиксированные (различные наклоны, повороты,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прогибание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) при закрепленных звеньях тела и статические движения (удержание звеньев тела в положении максимальной  амплитуды). Пассивные упражнения на гибкость выполняются с помощью партнера, который помогает увеличить амплитуду движения.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В первый год обучения подростки учатся выполнять такие упражнения, как: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«Шпагат».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«Бабочка».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«Мостик».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i/>
          <w:color w:val="000000"/>
          <w:sz w:val="28"/>
          <w:szCs w:val="28"/>
        </w:rPr>
        <w:t>Рекомендации.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Занятия партерной гимнастикой, в основе которой – использование элементов классического танца, проводятся в положении лежа и сидя на полу.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3. Постановочная деятельность</w:t>
      </w:r>
    </w:p>
    <w:p w:rsidR="003656A8" w:rsidRPr="00754C2C" w:rsidRDefault="003656A8" w:rsidP="00754C2C">
      <w:pPr>
        <w:pStyle w:val="12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Практика. </w:t>
      </w:r>
      <w:r w:rsidRPr="00754C2C">
        <w:rPr>
          <w:rFonts w:ascii="Times New Roman" w:hAnsi="Times New Roman"/>
          <w:bCs/>
          <w:color w:val="000000"/>
          <w:sz w:val="28"/>
          <w:szCs w:val="28"/>
          <w:lang w:val="ru-RU"/>
        </w:rPr>
        <w:t>В первый год обучения учащиеся</w:t>
      </w:r>
      <w:r w:rsidRPr="00754C2C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 узнают</w:t>
      </w:r>
      <w:r w:rsidRPr="00754C2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такие понятия, как:</w:t>
      </w:r>
    </w:p>
    <w:p w:rsidR="003656A8" w:rsidRPr="00754C2C" w:rsidRDefault="003656A8" w:rsidP="00754C2C">
      <w:pPr>
        <w:pStyle w:val="12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Танцевальная связка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- это несколько танцевальных движений (3-5), разучив которые, впоследствии можно использовать как элемент постано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вочного танца или как вставку в произвольной комбинации. </w:t>
      </w:r>
    </w:p>
    <w:p w:rsidR="003656A8" w:rsidRPr="00754C2C" w:rsidRDefault="003656A8" w:rsidP="00754C2C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Танцевальная комбинация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- нечто среднее между связкой и компози</w:t>
      </w: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softHyphen/>
        <w:t>цией, обычно ее продолжительность составляет 1-2 восьмерки.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Схема изучения танца: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1. Танец учится «на счет», с каждым разом ускоряя темп. Затем, включается музыка, и счёт тактов ложится на музыку. В группе, занимающейся до года, </w:t>
      </w:r>
      <w:r w:rsidRPr="00754C2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практикуется изучение коротких (в основном на 8 счетов) связок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TopRoking’а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, и элементами из более лёгких стилей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StreetDance’а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</w:rPr>
        <w:t>Hip-Hop’а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2. Изучение и запоминание новых элементов. После танца, уделяется внимание изучению новых элементов. В данном случае, применяется индивидуальный подход к каждому ученику. Что учить дальше, на этом этапе, определяется личными качествами ученика.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3. Дополнение – это обязательное условие закрепления пройденного материала, состоит из попыток соединить новый материал со всем, пройденным до этого, материалом.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Прохождение связок, отработка кусочков и повторение движений под индивидуальным контролем педагога.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4. История хореографии</w:t>
      </w:r>
      <w:r w:rsidRPr="00754C2C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754C2C"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 w:rsidRPr="00754C2C">
        <w:rPr>
          <w:rFonts w:ascii="Times New Roman" w:hAnsi="Times New Roman"/>
          <w:color w:val="000000"/>
          <w:sz w:val="28"/>
          <w:szCs w:val="28"/>
        </w:rPr>
        <w:t>В первый год обучения дети изучают темы: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Современные направления: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хип-хоп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б)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хаус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в) диско;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г) модерн;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) джаз;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е)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контемпорари</w:t>
      </w:r>
      <w:proofErr w:type="spellEnd"/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5. Концертная деятельность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Практика.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-Новогодние выступления.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Отчетный концерт по итогам 1 года обучения.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6. Воспитательная работа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54C2C">
        <w:rPr>
          <w:rFonts w:ascii="Times New Roman" w:hAnsi="Times New Roman"/>
          <w:color w:val="000000"/>
          <w:sz w:val="28"/>
          <w:szCs w:val="28"/>
          <w:u w:val="single"/>
        </w:rPr>
        <w:t>Задачи: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Предъявить единые педагогические требования и выработать осознанное отношение к ним.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Познакомить детей друг с другом.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lastRenderedPageBreak/>
        <w:t>- Познакомить детей с традициями Дома детства и юношества и с его сотрудниками.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Заложить основы детского самоуправления в коллективе.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Наметить с детьми перспективы совместной деятельности.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Раскрыть у детей лидерский, творческий, организаторский, интеллектуальный потенциал.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Приучить подростков к аналитической деятельности.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4C2C">
        <w:rPr>
          <w:rFonts w:ascii="Times New Roman" w:hAnsi="Times New Roman"/>
          <w:sz w:val="28"/>
          <w:szCs w:val="28"/>
          <w:u w:val="single"/>
        </w:rPr>
        <w:t>Предполагаемый результат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Выполнение детьми единых педагогических требований.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Принятие детьми программы.</w:t>
      </w:r>
    </w:p>
    <w:p w:rsidR="003656A8" w:rsidRPr="00754C2C" w:rsidRDefault="003656A8" w:rsidP="00754C2C">
      <w:pPr>
        <w:pStyle w:val="a5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4C2C">
        <w:rPr>
          <w:rFonts w:ascii="Times New Roman" w:hAnsi="Times New Roman"/>
          <w:b/>
          <w:sz w:val="28"/>
          <w:szCs w:val="28"/>
          <w:lang w:val="ru-RU"/>
        </w:rPr>
        <w:t>Практика</w:t>
      </w:r>
      <w:r w:rsidRPr="00754C2C">
        <w:rPr>
          <w:rFonts w:ascii="Times New Roman" w:hAnsi="Times New Roman"/>
          <w:sz w:val="28"/>
          <w:szCs w:val="28"/>
          <w:lang w:val="ru-RU"/>
        </w:rPr>
        <w:t>. Формы работы:</w:t>
      </w:r>
    </w:p>
    <w:p w:rsidR="003656A8" w:rsidRPr="00754C2C" w:rsidRDefault="003656A8" w:rsidP="00754C2C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экскурсии;</w:t>
      </w:r>
    </w:p>
    <w:p w:rsidR="003656A8" w:rsidRPr="00754C2C" w:rsidRDefault="003656A8" w:rsidP="00754C2C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совместное проведение праздников, различных мероприятий;</w:t>
      </w:r>
    </w:p>
    <w:p w:rsidR="003656A8" w:rsidRPr="00754C2C" w:rsidRDefault="003656A8" w:rsidP="00754C2C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походы в музей, на концерты;</w:t>
      </w:r>
    </w:p>
    <w:p w:rsidR="003656A8" w:rsidRPr="00754C2C" w:rsidRDefault="003656A8" w:rsidP="00754C2C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консультации.</w:t>
      </w:r>
    </w:p>
    <w:p w:rsidR="003656A8" w:rsidRPr="00754C2C" w:rsidRDefault="003656A8" w:rsidP="00754C2C">
      <w:pPr>
        <w:pStyle w:val="1"/>
        <w:spacing w:before="0"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3656A8" w:rsidRPr="00754C2C" w:rsidRDefault="003656A8" w:rsidP="00754C2C">
      <w:pPr>
        <w:pStyle w:val="1"/>
        <w:spacing w:before="0" w:line="360" w:lineRule="auto"/>
        <w:jc w:val="both"/>
        <w:rPr>
          <w:rFonts w:ascii="Times New Roman" w:hAnsi="Times New Roman"/>
          <w:color w:val="000000"/>
          <w:lang w:val="ru-RU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ОСНОВНЫЕ МЕТОДЫ ОБУЧЕНИЯ: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color w:val="000000"/>
          <w:sz w:val="28"/>
          <w:szCs w:val="28"/>
          <w:u w:val="single"/>
        </w:rPr>
        <w:t>Наглядный: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показ педагогом движений под счет и под музыку;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показ правильного исполнения или ошибок на конкретном ребенке;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- 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4C2C">
        <w:rPr>
          <w:rFonts w:ascii="Times New Roman" w:hAnsi="Times New Roman"/>
          <w:color w:val="000000"/>
          <w:sz w:val="28"/>
          <w:szCs w:val="28"/>
          <w:u w:val="single"/>
        </w:rPr>
        <w:t>Словесный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>: обращение к сознанию ребенка, добиваясь не автоматического, а осмысленного выполнения и исполнения.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sz w:val="28"/>
          <w:szCs w:val="28"/>
          <w:u w:val="single"/>
        </w:rPr>
        <w:t>Мотивации и стимулирования.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  <w:u w:val="single"/>
        </w:rPr>
        <w:t>Формирования сознания</w:t>
      </w:r>
      <w:r w:rsidRPr="00754C2C">
        <w:rPr>
          <w:rFonts w:ascii="Times New Roman" w:hAnsi="Times New Roman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>Методика изучения движений.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754C2C">
        <w:rPr>
          <w:rFonts w:ascii="Times New Roman" w:hAnsi="Times New Roman"/>
          <w:noProof/>
          <w:sz w:val="28"/>
          <w:szCs w:val="28"/>
        </w:rPr>
        <w:lastRenderedPageBreak/>
        <w:t>Успешное усвоение материала зависит от выбора оптимального объема, определения отобранных движений, которые необходимо довести до уровня двигательных навыков и умений, а некоторые – до ознакомительного начального уровня;рациональной систематизации движений на основе применения педагогических правил от простого к сложному, от легкого к трудному, от известного к неизвестному и т.д.</w:t>
      </w:r>
      <w:proofErr w:type="gramEnd"/>
      <w:r w:rsidRPr="00754C2C">
        <w:rPr>
          <w:rFonts w:ascii="Times New Roman" w:hAnsi="Times New Roman"/>
          <w:noProof/>
          <w:sz w:val="28"/>
          <w:szCs w:val="28"/>
        </w:rPr>
        <w:t xml:space="preserve"> Физическая нагрузка должна соответствовать возрасту участников, а также необходимо учитывать общую нагрузку в течении всего занятия.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54C2C">
        <w:rPr>
          <w:rFonts w:ascii="Times New Roman" w:hAnsi="Times New Roman"/>
          <w:noProof/>
          <w:sz w:val="28"/>
          <w:szCs w:val="28"/>
        </w:rPr>
        <w:t>До 11 лет нагрузка щадящая, т.к. у детей этого возраста слабый костно-мышечный аппарат. Хрящи, связки нежные и в этот период легко их повредить, если увлекаться высотой подъема ноги через перенапряжение, перегибом через боль и т.д.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54C2C">
        <w:rPr>
          <w:rFonts w:ascii="Times New Roman" w:hAnsi="Times New Roman"/>
          <w:noProof/>
          <w:sz w:val="28"/>
          <w:szCs w:val="28"/>
        </w:rPr>
        <w:t>С 12 лет нагрузка увеличивается, большее количество прыжков, силовых упражнений, более сложная координация.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54C2C">
        <w:rPr>
          <w:rFonts w:ascii="Times New Roman" w:hAnsi="Times New Roman"/>
          <w:noProof/>
          <w:sz w:val="28"/>
          <w:szCs w:val="28"/>
        </w:rPr>
        <w:t>С 14 лет нагрузка дается в объеме полного урока с техническими трудностями, большими прыжками, силовой нагрузкой. Костно-мышечный аппарат в этом возрасте позволяет выполнять урок с большей физической нагрузкой.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u w:val="single"/>
        </w:rPr>
        <w:t>Движения изучаются поэтапно</w:t>
      </w:r>
      <w:r w:rsidRPr="00754C2C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этап ознакомительного начального разучивания;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t>этап углубленного разучивания и переход к стадии совершенствования;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t>этап совершенствования, упрочнения навыка, формирования умений оптимального использование в различных условиях.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t>При разучивании движений необходимо учитывать следующие правила: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t>не начинать изучение нового материала пока полностью не будет усвоено разучиваемое движение (концентрированное изучение);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t>обучение новому движению после овладения основным механизмом техники предыдущего движения (рассредоточенное изучение);</w:t>
      </w:r>
    </w:p>
    <w:p w:rsidR="003656A8" w:rsidRPr="00754C2C" w:rsidRDefault="003656A8" w:rsidP="00754C2C">
      <w:pPr>
        <w:pStyle w:val="11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  <w:lang w:val="ru-RU"/>
        </w:rPr>
        <w:lastRenderedPageBreak/>
        <w:t>изучение нового движения после усвоенного предыдущего до уровня двигательного умения (т.е. правильного выполнения при специальной фиксации внимания), затем многократно и периодически возвращаться к повторному разучиванию (концентрированное, затем рассредоточенное изучение).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Методы тестирования:</w:t>
      </w:r>
      <w:r w:rsidRPr="00754C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C2C">
        <w:rPr>
          <w:rFonts w:ascii="Times New Roman" w:hAnsi="Times New Roman"/>
          <w:sz w:val="28"/>
          <w:szCs w:val="28"/>
        </w:rPr>
        <w:t xml:space="preserve">«Самооценка», тест «Зеркало», «Танец имени» </w:t>
      </w:r>
      <w:r w:rsidRPr="00754C2C">
        <w:rPr>
          <w:rFonts w:ascii="Times New Roman" w:hAnsi="Times New Roman"/>
          <w:color w:val="000000"/>
          <w:sz w:val="28"/>
          <w:szCs w:val="28"/>
        </w:rPr>
        <w:t>три раза в год (начало учебного года – сентябрь, середина учебного года – декабрь, конец учебного года - май).</w:t>
      </w:r>
      <w:proofErr w:type="gramEnd"/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aps/>
          <w:noProof/>
          <w:color w:val="000000"/>
          <w:sz w:val="28"/>
          <w:szCs w:val="28"/>
        </w:rPr>
      </w:pPr>
      <w:bookmarkStart w:id="0" w:name="_Toc54884155"/>
      <w:r w:rsidRPr="00754C2C">
        <w:rPr>
          <w:rFonts w:ascii="Times New Roman" w:hAnsi="Times New Roman"/>
          <w:b/>
          <w:caps/>
          <w:noProof/>
          <w:color w:val="000000"/>
          <w:sz w:val="28"/>
          <w:szCs w:val="28"/>
        </w:rPr>
        <w:t>Методические рекомендации по организации учебного процесса по направлениям: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aps/>
          <w:noProof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Азбука танцевальных движений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>Р</w:t>
      </w:r>
      <w:bookmarkEnd w:id="0"/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>итмическая разминка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Для детей характерны специфические психологические особенности (рассеянное внимание, утомляемость, быстрая усталость), поэтому ритмическая разминка, это частое чередование одного движения с другим, смена музыкального темпа, настроения, делает занятия не скучными, а насыщенными и интересными. Занятия «Ритмической разминкой» служат задачам физического воспитания. Они совершенствуют двигательные навыки ребенка, укрепляют мышцы, благотворно воздействуют на работу органов дыхания.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На занятиях «Ритмическая разминка» на первых этапах следует выделить движения ног, так как импульсы от ходьбы, бега, прыжков получает все тело.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Занятия ритмической разминкой развивают у детей музыкальный слух, память, чувство ритма, формируют художественный вкус.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 xml:space="preserve">Задача этого направления – привести двигательный аппарат в рабочее состояние, разогреть все мышцы. В современном танце существуют различные способы разогрева: у станка, на середине и в партере. По функциональным задачам можно выделить три группы упражнений. Первая </w:t>
      </w:r>
      <w:r w:rsidRPr="00754C2C">
        <w:rPr>
          <w:rFonts w:ascii="Times New Roman" w:hAnsi="Times New Roman"/>
          <w:noProof/>
          <w:color w:val="000000"/>
          <w:sz w:val="28"/>
          <w:szCs w:val="28"/>
        </w:rPr>
        <w:lastRenderedPageBreak/>
        <w:t>группа – это упражнения стрэтч-характера, т.е. растяжение. Вторая группа упражнений связана с наклонами и поворотами торса. Они помогают разогреть и привести в рабочее состояние позвоночник и его отделы. Третья группа упражнений связана с разогревом ног.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Лексика. </w:t>
      </w:r>
      <w:r w:rsidRPr="00754C2C">
        <w:rPr>
          <w:rFonts w:ascii="Times New Roman" w:hAnsi="Times New Roman"/>
          <w:i/>
          <w:color w:val="000000"/>
          <w:sz w:val="28"/>
          <w:szCs w:val="28"/>
        </w:rPr>
        <w:t xml:space="preserve">Целевая направленность: </w:t>
      </w:r>
      <w:r w:rsidRPr="00754C2C">
        <w:rPr>
          <w:rFonts w:ascii="Times New Roman" w:hAnsi="Times New Roman"/>
          <w:color w:val="000000"/>
          <w:sz w:val="28"/>
          <w:szCs w:val="28"/>
        </w:rPr>
        <w:t>овладение основами современной хореографии и техникой исполнения, умение ориентироваться в стилях и направлениях современного танца, развитие пластики, легкости движения, творческого потенциала воспитанников, воспитание художественного вкуса.</w:t>
      </w:r>
      <w:r w:rsidRPr="00754C2C">
        <w:rPr>
          <w:rFonts w:ascii="Times New Roman" w:hAnsi="Times New Roman"/>
          <w:noProof/>
          <w:color w:val="000000"/>
          <w:sz w:val="28"/>
          <w:szCs w:val="28"/>
        </w:rPr>
        <w:t xml:space="preserve">      Основой техники современного танца служит позвоночник, поэтому главная задача педагога развить у учащихся подвижность во всех его отделах. Основные движения: наклоны торса, изгибы, спирали, body role («волны»), contraction, release, tilt, lay out.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 xml:space="preserve">Форма работы: </w:t>
      </w:r>
      <w:r w:rsidRPr="00754C2C">
        <w:rPr>
          <w:rFonts w:ascii="Times New Roman" w:hAnsi="Times New Roman"/>
          <w:color w:val="000000"/>
          <w:sz w:val="28"/>
          <w:szCs w:val="28"/>
        </w:rPr>
        <w:t>коллективная, групповая, индивидуальная</w:t>
      </w:r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pStyle w:val="1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Танцевальные комбинации на развитие общих физических данных.</w:t>
      </w:r>
    </w:p>
    <w:p w:rsidR="003656A8" w:rsidRPr="00754C2C" w:rsidRDefault="003656A8" w:rsidP="00754C2C">
      <w:pPr>
        <w:pStyle w:val="1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Позы и движения на растяжку.</w:t>
      </w:r>
    </w:p>
    <w:p w:rsidR="003656A8" w:rsidRPr="00754C2C" w:rsidRDefault="003656A8" w:rsidP="00754C2C">
      <w:pPr>
        <w:pStyle w:val="1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Элементы гимнастики и акробатики.</w:t>
      </w:r>
    </w:p>
    <w:p w:rsidR="003656A8" w:rsidRPr="00754C2C" w:rsidRDefault="003656A8" w:rsidP="00754C2C">
      <w:pPr>
        <w:pStyle w:val="1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Знакомство с современными стилями и новыми направлениями современного танца.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bookmarkStart w:id="1" w:name="_Toc54884159"/>
      <w:r w:rsidRPr="00754C2C">
        <w:rPr>
          <w:rFonts w:ascii="Times New Roman" w:hAnsi="Times New Roman"/>
          <w:b/>
          <w:noProof/>
          <w:color w:val="000000"/>
          <w:sz w:val="28"/>
          <w:szCs w:val="28"/>
        </w:rPr>
        <w:t>Кросс</w:t>
      </w:r>
      <w:bookmarkEnd w:id="1"/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Передвижение в пространстве (различные шаги, бег, повороты, прыжки, вращения). Этот раздел урока развивает танцевальность и позволяет приобрести манеру и стиль  танца</w:t>
      </w:r>
      <w:bookmarkStart w:id="2" w:name="_Toc54884160"/>
      <w:r w:rsidRPr="00754C2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w:t xml:space="preserve">Постановка </w:t>
      </w:r>
      <w:bookmarkEnd w:id="2"/>
      <w:r w:rsidRPr="00754C2C"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w:t>танца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 xml:space="preserve">Последним, завершающим, разделом урока являются комбинации. Здесь все зависит от фантазии педагога, его балетмейстерских способностей. Они могут быть на различные виды шагов, движения изолированных центров, вращений, в партере. Главное требование комбинаций – ее танцевальность, использование определенного рисунка движения, различных направлений и ракурсов, чередование сильных и слабых движений, т.е. использование всех </w:t>
      </w:r>
      <w:r w:rsidRPr="00754C2C">
        <w:rPr>
          <w:rFonts w:ascii="Times New Roman" w:hAnsi="Times New Roman"/>
          <w:noProof/>
          <w:color w:val="000000"/>
          <w:sz w:val="28"/>
          <w:szCs w:val="28"/>
        </w:rPr>
        <w:lastRenderedPageBreak/>
        <w:t>средств танцевальной выразительности, раскрывающих индивидуальность исполнителей.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Основные этапы последовательности подхода к постановочной работе: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1. Дать общую характеристику танца: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а) рассказать историю возникновения танца, направления.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б) рассказать сюжет танца.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2. Слушание музыки и ее анализ (характер, темп, рисунки музыкальных фраз).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3. Работа над образом: характер образа, специфики поз (руки, корпус, голова).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4. Разучивание движений танца.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При разучивании движений танца  с детьми хорошие результаты дает метод, при котором они повторяют движения вместе с объяснением и показом педагога и затем исполняют самостоятельно. Движения должны быть чисто техническими и исполняться механически, каждое движение должно «дышать», дыхание движения – это и есть выразительность и артистичность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Примерное распределение времени при полуторачасовом занятии: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Ритмическая разминка - 5-7 мин.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Лексика -                             20 мин.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Кросс -                             15 мин.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Партерная пластика -           15 мин.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54C2C">
        <w:rPr>
          <w:rFonts w:ascii="Times New Roman" w:hAnsi="Times New Roman"/>
          <w:noProof/>
          <w:color w:val="000000"/>
          <w:sz w:val="28"/>
          <w:szCs w:val="28"/>
        </w:rPr>
        <w:t>Постановка комбинации - 30 мин.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Дети должны обучаться:</w:t>
      </w:r>
    </w:p>
    <w:p w:rsidR="003656A8" w:rsidRPr="00754C2C" w:rsidRDefault="003656A8" w:rsidP="00754C2C">
      <w:pPr>
        <w:pStyle w:val="11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творческому подходу к выполнению движений, реагируя на стимулы, в том числе на музыку и применяя основные навыки.</w:t>
      </w:r>
    </w:p>
    <w:p w:rsidR="003656A8" w:rsidRPr="00754C2C" w:rsidRDefault="003656A8" w:rsidP="00754C2C">
      <w:pPr>
        <w:pStyle w:val="11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смене ритма, изменению скорости, уровня и направления своих движений.</w:t>
      </w:r>
    </w:p>
    <w:p w:rsidR="003656A8" w:rsidRPr="00754C2C" w:rsidRDefault="003656A8" w:rsidP="00754C2C">
      <w:pPr>
        <w:pStyle w:val="11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созданию и исполнению танцев, используя простые движения, в том числе и относящиеся к различным эпохам и культурам;</w:t>
      </w:r>
    </w:p>
    <w:p w:rsidR="003656A8" w:rsidRPr="00754C2C" w:rsidRDefault="003656A8" w:rsidP="00754C2C">
      <w:pPr>
        <w:pStyle w:val="11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выражению и передаче мысли и чувства.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  <w:u w:val="single"/>
        </w:rPr>
        <w:t>Концертно-творческая деятельность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Постановочно-репетиционная деятельность:</w:t>
      </w:r>
    </w:p>
    <w:p w:rsidR="003656A8" w:rsidRPr="00754C2C" w:rsidRDefault="003656A8" w:rsidP="00754C2C">
      <w:pPr>
        <w:pStyle w:val="11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а) подборка музыкального материала;</w:t>
      </w:r>
    </w:p>
    <w:p w:rsidR="003656A8" w:rsidRPr="00754C2C" w:rsidRDefault="003656A8" w:rsidP="00754C2C">
      <w:pPr>
        <w:pStyle w:val="11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б) предварительный отбор выразительных средств;</w:t>
      </w:r>
    </w:p>
    <w:p w:rsidR="003656A8" w:rsidRPr="00754C2C" w:rsidRDefault="003656A8" w:rsidP="00754C2C">
      <w:pPr>
        <w:pStyle w:val="11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в) сочинение композиционного построения – рисунок танца.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Открытые занятия.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Родительские собрания.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Мероприятия.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Экскурсии: парк, музей, выставочный зал, выезд на природу.</w:t>
      </w:r>
    </w:p>
    <w:p w:rsidR="003656A8" w:rsidRPr="00754C2C" w:rsidRDefault="003656A8" w:rsidP="00754C2C">
      <w:pPr>
        <w:pStyle w:val="11"/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Участие в концертах, фестивалях, конкурсных программах.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 xml:space="preserve">Целевая направленность: </w:t>
      </w:r>
      <w:r w:rsidRPr="00754C2C">
        <w:rPr>
          <w:rFonts w:ascii="Times New Roman" w:hAnsi="Times New Roman"/>
          <w:color w:val="000000"/>
          <w:sz w:val="28"/>
          <w:szCs w:val="28"/>
        </w:rPr>
        <w:t>приобщение к концертной деятельности, развитие мотивации и личностной успешности, внимания и выносливости, самостоятельности и творческой активности, навыков коллективного взаимодействия, воспитание культуры поведения на сцене и во время репетиций.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i/>
          <w:color w:val="000000"/>
          <w:sz w:val="28"/>
          <w:szCs w:val="28"/>
        </w:rPr>
        <w:t xml:space="preserve">Форма работы: </w:t>
      </w:r>
      <w:r w:rsidRPr="00754C2C">
        <w:rPr>
          <w:rFonts w:ascii="Times New Roman" w:hAnsi="Times New Roman"/>
          <w:color w:val="000000"/>
          <w:sz w:val="28"/>
          <w:szCs w:val="28"/>
        </w:rPr>
        <w:t>коллективная, групповая, индивидуальная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Достижения цели обучения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>Учащиеся должны быть способны продемонстрировать, что они могут:</w:t>
      </w:r>
    </w:p>
    <w:p w:rsidR="003656A8" w:rsidRPr="00754C2C" w:rsidRDefault="003656A8" w:rsidP="00754C2C">
      <w:pPr>
        <w:pStyle w:val="11"/>
        <w:numPr>
          <w:ilvl w:val="0"/>
          <w:numId w:val="2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Выбирать и использовать соответствующие навыки, действия и идеи, применение которых должно координироваться и контролироваться ими.</w:t>
      </w:r>
    </w:p>
    <w:p w:rsidR="003656A8" w:rsidRPr="00754C2C" w:rsidRDefault="003656A8" w:rsidP="00754C2C">
      <w:pPr>
        <w:pStyle w:val="11"/>
        <w:numPr>
          <w:ilvl w:val="0"/>
          <w:numId w:val="2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Копировать, изучать, повторять и запоминать движения, соединяя их таким образом, чтобы они соответствовали данным видам двигательной деятельности.</w:t>
      </w:r>
    </w:p>
    <w:p w:rsidR="003656A8" w:rsidRPr="00754C2C" w:rsidRDefault="003656A8" w:rsidP="00754C2C">
      <w:pPr>
        <w:pStyle w:val="11"/>
        <w:numPr>
          <w:ilvl w:val="0"/>
          <w:numId w:val="2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Рассказать о различиях между своей и чужой работой, предложить способы совершенствования, использовать понимание этой разницы для улучшения собственного исполнения.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Первый год обучения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- немаловажное понятие, без которого трудно разобрать танец на составные части. Чтобы просчитать музыку, нужно услышать ритм. Легче </w:t>
      </w:r>
      <w:r w:rsidRPr="00754C2C">
        <w:rPr>
          <w:rFonts w:ascii="Times New Roman" w:hAnsi="Times New Roman"/>
          <w:color w:val="000000"/>
          <w:sz w:val="28"/>
          <w:szCs w:val="28"/>
        </w:rPr>
        <w:lastRenderedPageBreak/>
        <w:t>всего это сделать, слушая ударные инструменты. Подстраиваясь под их ритм, необходимо отсчитывать счет. Обычно на восемь счетов приходится одна строч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>ка куплета песни. Существуют и более точные способы разбить музыку на квадраты (четыре счета) и восьмерки. Но чтобы танцевать «в такт» достаточно следо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 xml:space="preserve">вать ритму. Восемь счетов - это восьмерка, ей соответствуют восемь положений тела, восемь точек, которые могут быть фиксированными или проходящими. 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Точка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- положение тела. Для того чтобы непрерывное и, порой, доста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>точно быстрое движение можно было разучить в замедленном темпе, танец рассматривается как ряд поз, соединенных промежуточными движениями, каждая из которых называется точкой. Если в одной из точек происходит остановка, она называется фиксированной точкой. Если остановки нет или она взята условно для того, чтобы понять, через какие промежуточные ста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>дии происходит движение от одной фиксированной точки к другой, мы гово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 xml:space="preserve">рим о наличии проходящей точки, то есть положении тела, в котором мы не задерживаемся. 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 xml:space="preserve"> Пошаговой разбивкой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 называют процесс разбивки танца на отдельные элементы. Также пошаговой называют схематичные изоб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>ражения, помогающие разучивать танец. Чаще всего речь идет о рисунках</w:t>
      </w: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 xml:space="preserve"> изображающих позицию в танце, или схематичных зарисовках проек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>ций стоп танцующих. Танец: если стихи, положенные на музыку, именуются песней, то танец - это движение, положенное на музыку. Танцы можно условно разбить на две категории: релаксация (танец для себя) и профессиональный танец. В первом случае мы позволяем телу двигаться как угодно, не особо интересуясь траекторией движения. Второй вид танцев при</w:t>
      </w:r>
      <w:r w:rsidRPr="00754C2C">
        <w:rPr>
          <w:rFonts w:ascii="Times New Roman" w:hAnsi="Times New Roman"/>
          <w:color w:val="000000"/>
          <w:sz w:val="28"/>
          <w:szCs w:val="28"/>
        </w:rPr>
        <w:softHyphen/>
        <w:t xml:space="preserve">зван производить </w:t>
      </w:r>
      <w:proofErr w:type="gramStart"/>
      <w:r w:rsidRPr="00754C2C">
        <w:rPr>
          <w:rFonts w:ascii="Times New Roman" w:hAnsi="Times New Roman"/>
          <w:color w:val="000000"/>
          <w:sz w:val="28"/>
          <w:szCs w:val="28"/>
        </w:rPr>
        <w:t>впечатление</w:t>
      </w:r>
      <w:proofErr w:type="gramEnd"/>
      <w:r w:rsidRPr="00754C2C">
        <w:rPr>
          <w:rFonts w:ascii="Times New Roman" w:hAnsi="Times New Roman"/>
          <w:color w:val="000000"/>
          <w:sz w:val="28"/>
          <w:szCs w:val="28"/>
        </w:rPr>
        <w:t xml:space="preserve"> и предполагает четко отработанные движения.</w:t>
      </w:r>
    </w:p>
    <w:p w:rsidR="003656A8" w:rsidRPr="00754C2C" w:rsidRDefault="003656A8" w:rsidP="00754C2C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754C2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образовательной программе в качестве методов контроля используются: 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ежедневные наблюдения на занятиях;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контрольные занятия;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конкурсы;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диагностика мотивов посещения;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lastRenderedPageBreak/>
        <w:t>- диагностические карты результативности обучения;</w:t>
      </w:r>
    </w:p>
    <w:p w:rsidR="003656A8" w:rsidRPr="00754C2C" w:rsidRDefault="003656A8" w:rsidP="00754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- анкетирование.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проводится диагностика: </w:t>
      </w:r>
    </w:p>
    <w:p w:rsidR="003656A8" w:rsidRPr="00754C2C" w:rsidRDefault="003656A8" w:rsidP="00754C2C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i/>
          <w:iCs/>
          <w:sz w:val="28"/>
          <w:szCs w:val="28"/>
        </w:rPr>
        <w:t xml:space="preserve">Входная. </w:t>
      </w:r>
      <w:r w:rsidRPr="00754C2C">
        <w:rPr>
          <w:rFonts w:ascii="Times New Roman" w:hAnsi="Times New Roman"/>
          <w:sz w:val="28"/>
          <w:szCs w:val="28"/>
        </w:rPr>
        <w:t xml:space="preserve">Проводится в сентябре и определяет стартовый уровень физических данных учащихся, ранее не занимавшихся по образовательной Программе. </w:t>
      </w:r>
    </w:p>
    <w:p w:rsidR="003656A8" w:rsidRPr="00754C2C" w:rsidRDefault="003656A8" w:rsidP="00754C2C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i/>
          <w:iCs/>
          <w:sz w:val="28"/>
          <w:szCs w:val="28"/>
        </w:rPr>
        <w:t>Промежуточная.</w:t>
      </w:r>
      <w:r w:rsidRPr="00754C2C">
        <w:rPr>
          <w:rFonts w:ascii="Times New Roman" w:hAnsi="Times New Roman"/>
          <w:sz w:val="28"/>
          <w:szCs w:val="28"/>
        </w:rPr>
        <w:t xml:space="preserve"> Она проводится в декабре на открытом занятии. И показывает динамику результативности освоения Программы.</w:t>
      </w:r>
    </w:p>
    <w:p w:rsidR="003656A8" w:rsidRPr="00754C2C" w:rsidRDefault="003656A8" w:rsidP="00754C2C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54C2C">
        <w:rPr>
          <w:rFonts w:ascii="Times New Roman" w:hAnsi="Times New Roman"/>
          <w:i/>
          <w:iCs/>
          <w:sz w:val="28"/>
          <w:szCs w:val="28"/>
        </w:rPr>
        <w:t xml:space="preserve">Итоговая. </w:t>
      </w:r>
      <w:r w:rsidRPr="00754C2C">
        <w:rPr>
          <w:rFonts w:ascii="Times New Roman" w:hAnsi="Times New Roman"/>
          <w:sz w:val="28"/>
          <w:szCs w:val="28"/>
        </w:rPr>
        <w:t xml:space="preserve">Проводится в мае на открытом занятии, по итогом </w:t>
      </w:r>
      <w:proofErr w:type="gramStart"/>
      <w:r w:rsidRPr="00754C2C">
        <w:rPr>
          <w:rFonts w:ascii="Times New Roman" w:hAnsi="Times New Roman"/>
          <w:sz w:val="28"/>
          <w:szCs w:val="28"/>
        </w:rPr>
        <w:t>которой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обучающийся получает зачет/не зачет и переводится на следующий год обучения.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Результаты диагностики отражаются в диагностической карте «</w:t>
      </w:r>
      <w:r w:rsidRPr="00754C2C">
        <w:rPr>
          <w:rFonts w:ascii="Times New Roman" w:hAnsi="Times New Roman"/>
          <w:b/>
          <w:sz w:val="28"/>
          <w:szCs w:val="28"/>
        </w:rPr>
        <w:t>Результативность обучения</w:t>
      </w:r>
      <w:r w:rsidRPr="00754C2C">
        <w:rPr>
          <w:rFonts w:ascii="Times New Roman" w:hAnsi="Times New Roman"/>
          <w:sz w:val="28"/>
          <w:szCs w:val="28"/>
        </w:rPr>
        <w:t xml:space="preserve">», которая ведется по следующим показателям: </w:t>
      </w:r>
      <w:r w:rsidRPr="00754C2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754C2C">
        <w:rPr>
          <w:rFonts w:ascii="Times New Roman" w:hAnsi="Times New Roman"/>
          <w:b/>
          <w:bCs/>
          <w:sz w:val="28"/>
          <w:szCs w:val="28"/>
        </w:rPr>
        <w:t>Выворотность</w:t>
      </w:r>
      <w:proofErr w:type="spellEnd"/>
      <w:r w:rsidRPr="00754C2C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754C2C">
        <w:rPr>
          <w:rFonts w:ascii="Times New Roman" w:hAnsi="Times New Roman"/>
          <w:b/>
          <w:sz w:val="28"/>
          <w:szCs w:val="28"/>
        </w:rPr>
        <w:t xml:space="preserve">«Подъем стопы», «Гибкость тела», «Прыжок», «Музыкально-ритмическая координация» </w:t>
      </w:r>
      <w:r w:rsidRPr="00754C2C">
        <w:rPr>
          <w:rFonts w:ascii="Times New Roman" w:hAnsi="Times New Roman"/>
          <w:sz w:val="28"/>
          <w:szCs w:val="28"/>
        </w:rPr>
        <w:t>(Приложение 1).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Для самоанализа и отслеживания адекватности самооценки используется анкета </w:t>
      </w:r>
      <w:r w:rsidRPr="00754C2C">
        <w:rPr>
          <w:rFonts w:ascii="Times New Roman" w:hAnsi="Times New Roman"/>
          <w:b/>
          <w:bCs/>
          <w:sz w:val="28"/>
          <w:szCs w:val="28"/>
        </w:rPr>
        <w:t xml:space="preserve">«Приобретенные знания и умения» </w:t>
      </w:r>
      <w:r w:rsidRPr="00754C2C">
        <w:rPr>
          <w:rFonts w:ascii="Times New Roman" w:hAnsi="Times New Roman"/>
          <w:sz w:val="28"/>
          <w:szCs w:val="28"/>
        </w:rPr>
        <w:t xml:space="preserve">(Приложение 2). </w:t>
      </w:r>
      <w:proofErr w:type="gramStart"/>
      <w:r w:rsidRPr="00754C2C">
        <w:rPr>
          <w:rFonts w:ascii="Times New Roman" w:hAnsi="Times New Roman"/>
          <w:sz w:val="28"/>
          <w:szCs w:val="28"/>
        </w:rPr>
        <w:t>В которой учащиеся самостоятельно оценивают свой уровень освоения программы.</w:t>
      </w:r>
      <w:proofErr w:type="gramEnd"/>
      <w:r w:rsidRPr="00754C2C">
        <w:rPr>
          <w:rFonts w:ascii="Times New Roman" w:hAnsi="Times New Roman"/>
          <w:sz w:val="28"/>
          <w:szCs w:val="28"/>
        </w:rPr>
        <w:t xml:space="preserve"> Далее результаты сравниваются педагогом.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754C2C">
        <w:rPr>
          <w:rFonts w:ascii="Times New Roman" w:hAnsi="Times New Roman"/>
          <w:sz w:val="28"/>
          <w:szCs w:val="28"/>
        </w:rPr>
        <w:t>ознакомлени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с общими представлениями обучающегося о хореографии используется </w:t>
      </w:r>
      <w:r w:rsidRPr="00754C2C">
        <w:rPr>
          <w:rFonts w:ascii="Times New Roman" w:hAnsi="Times New Roman"/>
          <w:b/>
          <w:bCs/>
          <w:sz w:val="28"/>
          <w:szCs w:val="28"/>
        </w:rPr>
        <w:t xml:space="preserve">«Анкета-знакомство» </w:t>
      </w:r>
      <w:r w:rsidRPr="00754C2C">
        <w:rPr>
          <w:rFonts w:ascii="Times New Roman" w:hAnsi="Times New Roman"/>
          <w:sz w:val="28"/>
          <w:szCs w:val="28"/>
        </w:rPr>
        <w:t>(Приложение 3)</w:t>
      </w:r>
      <w:r w:rsidRPr="00754C2C">
        <w:rPr>
          <w:rFonts w:ascii="Times New Roman" w:hAnsi="Times New Roman"/>
          <w:b/>
          <w:bCs/>
          <w:sz w:val="28"/>
          <w:szCs w:val="28"/>
        </w:rPr>
        <w:t>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Для исследования мотивации родителей можно использовать </w:t>
      </w:r>
      <w:r w:rsidRPr="00754C2C">
        <w:rPr>
          <w:rFonts w:ascii="Times New Roman" w:hAnsi="Times New Roman"/>
          <w:b/>
          <w:bCs/>
          <w:sz w:val="28"/>
          <w:szCs w:val="28"/>
        </w:rPr>
        <w:t xml:space="preserve">анкету «Мотивация родителей» </w:t>
      </w:r>
      <w:r w:rsidRPr="00754C2C">
        <w:rPr>
          <w:rFonts w:ascii="Times New Roman" w:hAnsi="Times New Roman"/>
          <w:sz w:val="28"/>
          <w:szCs w:val="28"/>
        </w:rPr>
        <w:t>(Приложение 4)</w:t>
      </w:r>
      <w:r w:rsidRPr="00754C2C">
        <w:rPr>
          <w:rFonts w:ascii="Times New Roman" w:hAnsi="Times New Roman"/>
          <w:b/>
          <w:bCs/>
          <w:sz w:val="28"/>
          <w:szCs w:val="28"/>
        </w:rPr>
        <w:t>.</w:t>
      </w:r>
    </w:p>
    <w:p w:rsidR="003656A8" w:rsidRPr="00754C2C" w:rsidRDefault="003656A8" w:rsidP="00754C2C">
      <w:pPr>
        <w:pStyle w:val="a8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Для удобства родителей разработана </w:t>
      </w:r>
      <w:r w:rsidRPr="00754C2C">
        <w:rPr>
          <w:rFonts w:ascii="Times New Roman" w:hAnsi="Times New Roman"/>
          <w:b/>
          <w:bCs/>
          <w:sz w:val="28"/>
          <w:szCs w:val="28"/>
        </w:rPr>
        <w:t>памятка «Что необходимо для занятий»</w:t>
      </w:r>
      <w:r w:rsidRPr="00754C2C">
        <w:rPr>
          <w:rFonts w:ascii="Times New Roman" w:hAnsi="Times New Roman"/>
          <w:sz w:val="28"/>
          <w:szCs w:val="28"/>
        </w:rPr>
        <w:t xml:space="preserve"> (Приложение 5)</w:t>
      </w:r>
      <w:r w:rsidRPr="00754C2C">
        <w:rPr>
          <w:rFonts w:ascii="Times New Roman" w:hAnsi="Times New Roman"/>
          <w:b/>
          <w:bCs/>
          <w:sz w:val="28"/>
          <w:szCs w:val="28"/>
        </w:rPr>
        <w:t>.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54C2C">
        <w:rPr>
          <w:rFonts w:ascii="Times New Roman" w:hAnsi="Times New Roman"/>
          <w:sz w:val="28"/>
          <w:szCs w:val="28"/>
          <w:u w:val="single"/>
        </w:rPr>
        <w:t>Основными условиями реализации программы являются: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высокий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профессиональный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уровень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754C2C">
        <w:rPr>
          <w:rFonts w:ascii="Times New Roman" w:hAnsi="Times New Roman"/>
          <w:sz w:val="28"/>
          <w:szCs w:val="28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грамотное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методическое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изложение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754C2C">
        <w:rPr>
          <w:rFonts w:ascii="Times New Roman" w:hAnsi="Times New Roman"/>
          <w:sz w:val="28"/>
          <w:szCs w:val="28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личный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выразительный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показ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754C2C">
        <w:rPr>
          <w:rFonts w:ascii="Times New Roman" w:hAnsi="Times New Roman"/>
          <w:sz w:val="28"/>
          <w:szCs w:val="28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преподавание от простого движения к </w:t>
      </w:r>
      <w:proofErr w:type="gramStart"/>
      <w:r w:rsidRPr="00754C2C">
        <w:rPr>
          <w:rFonts w:ascii="Times New Roman" w:hAnsi="Times New Roman"/>
          <w:sz w:val="28"/>
          <w:szCs w:val="28"/>
          <w:lang w:val="ru-RU"/>
        </w:rPr>
        <w:t>сложному</w:t>
      </w:r>
      <w:proofErr w:type="gramEnd"/>
      <w:r w:rsidRPr="00754C2C">
        <w:rPr>
          <w:rFonts w:ascii="Times New Roman" w:hAnsi="Times New Roman"/>
          <w:sz w:val="28"/>
          <w:szCs w:val="28"/>
          <w:lang w:val="ru-RU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целенаправленность, доступность, систематичность, регулярность учебного процесса;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 позитивный психологический климат в коллективе;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lastRenderedPageBreak/>
        <w:t>материально-техническое оснащение, наличие аппаратуры, танцевального зала, наглядных пособий;</w:t>
      </w:r>
    </w:p>
    <w:p w:rsidR="003656A8" w:rsidRPr="00754C2C" w:rsidRDefault="003656A8" w:rsidP="00754C2C">
      <w:pPr>
        <w:pStyle w:val="1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t>МАТЕРИАЛЬНЫЕ УСЛОВИЯ РЕАЛИЗАЦИИ ПРОГРАММЫ</w:t>
      </w:r>
    </w:p>
    <w:p w:rsidR="003656A8" w:rsidRPr="00754C2C" w:rsidRDefault="003656A8" w:rsidP="00754C2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56A8" w:rsidRPr="00754C2C" w:rsidRDefault="003656A8" w:rsidP="00754C2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Для реализации данной программы необходимы: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Оборудованный просторный класс с зеркалами, со специальным покрытием пола (паркет, линолеум, палас);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Место для переодевания ребенка</w:t>
      </w:r>
      <w:r w:rsidRPr="00754C2C">
        <w:rPr>
          <w:rFonts w:ascii="Times New Roman" w:hAnsi="Times New Roman"/>
          <w:sz w:val="28"/>
          <w:szCs w:val="28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Наличие специальной танцевальной формы;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Музыкальный материал для проведения занятий;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Наличие аудиоаппаратуры с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флеш-носителем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Наличие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музыкальной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фонотеки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;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4C2C">
        <w:rPr>
          <w:rFonts w:ascii="Times New Roman" w:hAnsi="Times New Roman"/>
          <w:sz w:val="28"/>
          <w:szCs w:val="28"/>
        </w:rPr>
        <w:t>Наличие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танцевальных</w:t>
      </w:r>
      <w:proofErr w:type="spellEnd"/>
      <w:r w:rsidRPr="0075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C2C">
        <w:rPr>
          <w:rFonts w:ascii="Times New Roman" w:hAnsi="Times New Roman"/>
          <w:sz w:val="28"/>
          <w:szCs w:val="28"/>
        </w:rPr>
        <w:t>костюмов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>.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Наглядные пособия и методические разработки, специальная литература.</w:t>
      </w:r>
    </w:p>
    <w:p w:rsidR="003656A8" w:rsidRPr="00754C2C" w:rsidRDefault="003656A8" w:rsidP="00754C2C">
      <w:pPr>
        <w:pStyle w:val="11"/>
        <w:numPr>
          <w:ilvl w:val="0"/>
          <w:numId w:val="25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4C2C">
        <w:rPr>
          <w:rFonts w:ascii="Times New Roman" w:hAnsi="Times New Roman"/>
          <w:b/>
          <w:color w:val="000000"/>
          <w:sz w:val="28"/>
          <w:szCs w:val="28"/>
        </w:rPr>
        <w:t>ВОСПИТАТЕЛЬНАЯ ДЕЯТЕЛЬНОСТЬ ПЕДАГОГА</w:t>
      </w:r>
    </w:p>
    <w:p w:rsidR="003656A8" w:rsidRPr="00754C2C" w:rsidRDefault="003656A8" w:rsidP="00754C2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56A8" w:rsidRPr="00754C2C" w:rsidRDefault="003656A8" w:rsidP="00754C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C2C">
        <w:rPr>
          <w:rFonts w:ascii="Times New Roman" w:hAnsi="Times New Roman"/>
          <w:color w:val="000000"/>
          <w:sz w:val="28"/>
          <w:szCs w:val="28"/>
        </w:rPr>
        <w:t xml:space="preserve">Хореографическую работу в коллективе должна отличать высокая организованность и дисциплина, культура поведения и общения между участниками коллектива и их педагогом. Работа педагога осуществляется по всем правилам формирования детского коллектива. В процессе участия в программе у детей формируется </w:t>
      </w:r>
      <w:r w:rsidRPr="00754C2C">
        <w:rPr>
          <w:rFonts w:ascii="Times New Roman" w:hAnsi="Times New Roman"/>
          <w:sz w:val="28"/>
          <w:szCs w:val="28"/>
        </w:rPr>
        <w:t>положительная оценка результатов труда: собственного и коллективного, чужого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; чувство ответственности за собственные поступки, чувство солидарности, уважение к себе и другим, </w:t>
      </w:r>
      <w:r w:rsidRPr="00754C2C">
        <w:rPr>
          <w:rFonts w:ascii="Times New Roman" w:hAnsi="Times New Roman"/>
          <w:sz w:val="28"/>
          <w:szCs w:val="28"/>
        </w:rPr>
        <w:t>адекватная самооценка. В процессе воспитательной деятельности педагог использует «принцип тройственного союза»</w:t>
      </w:r>
      <w:r w:rsidRPr="00754C2C">
        <w:rPr>
          <w:rFonts w:ascii="Times New Roman" w:hAnsi="Times New Roman"/>
          <w:color w:val="000000"/>
          <w:sz w:val="28"/>
          <w:szCs w:val="28"/>
        </w:rPr>
        <w:t xml:space="preserve">: дети – педагог – родители. Привлечение родителей к решению воспитательных вопросов положительно </w:t>
      </w:r>
      <w:r w:rsidRPr="00754C2C">
        <w:rPr>
          <w:rFonts w:ascii="Times New Roman" w:hAnsi="Times New Roman"/>
          <w:color w:val="000000"/>
          <w:sz w:val="28"/>
          <w:szCs w:val="28"/>
        </w:rPr>
        <w:lastRenderedPageBreak/>
        <w:t>влияет на сплоченность коллектива и как следствие – повышается качество образовательного процесса.</w:t>
      </w:r>
    </w:p>
    <w:p w:rsidR="003656A8" w:rsidRPr="00754C2C" w:rsidRDefault="003656A8" w:rsidP="00754C2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6A8" w:rsidRPr="00754C2C" w:rsidRDefault="003656A8" w:rsidP="00754C2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6A8" w:rsidRPr="00754C2C" w:rsidRDefault="003656A8" w:rsidP="00754C2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6A8" w:rsidRDefault="003656A8" w:rsidP="003656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25"/>
        <w:gridCol w:w="1401"/>
        <w:gridCol w:w="1425"/>
        <w:gridCol w:w="1412"/>
        <w:gridCol w:w="1425"/>
        <w:gridCol w:w="1412"/>
        <w:gridCol w:w="1475"/>
      </w:tblGrid>
      <w:tr w:rsidR="003656A8" w:rsidTr="00754C2C"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Год обучения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Дата начала обучения программе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Дата окончания обучения программе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 учебных недель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Количество учебных дней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Количество учебных часов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Режим занятий</w:t>
            </w:r>
          </w:p>
        </w:tc>
      </w:tr>
      <w:tr w:rsidR="003656A8" w:rsidTr="00754C2C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ru-RU"/>
              </w:rPr>
              <w:t>сентября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>
              <w:rPr>
                <w:rFonts w:ascii="Times New Roman" w:hAnsi="Times New Roman"/>
                <w:lang w:val="ru-RU"/>
              </w:rPr>
              <w:t>мая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56A8" w:rsidRDefault="003656A8" w:rsidP="00754C2C">
            <w:pPr>
              <w:pStyle w:val="TableContents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раза в неделю по 2 часа</w:t>
            </w:r>
          </w:p>
        </w:tc>
      </w:tr>
    </w:tbl>
    <w:p w:rsidR="003656A8" w:rsidRDefault="003656A8" w:rsidP="003656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6A8" w:rsidRPr="00DC3040" w:rsidRDefault="003656A8" w:rsidP="003656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6A8" w:rsidRDefault="003656A8" w:rsidP="003656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56A8" w:rsidRPr="00EC30A1" w:rsidRDefault="003656A8" w:rsidP="003656A8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C30A1">
        <w:rPr>
          <w:rFonts w:ascii="Times New Roman" w:hAnsi="Times New Roman"/>
          <w:b/>
          <w:bCs/>
          <w:caps/>
          <w:sz w:val="24"/>
          <w:szCs w:val="24"/>
        </w:rPr>
        <w:t>Список литературы:</w:t>
      </w:r>
    </w:p>
    <w:p w:rsidR="003656A8" w:rsidRPr="00DC3040" w:rsidRDefault="003656A8" w:rsidP="003656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56A8" w:rsidRDefault="003656A8" w:rsidP="00754C2C">
      <w:pPr>
        <w:widowControl w:val="0"/>
        <w:numPr>
          <w:ilvl w:val="0"/>
          <w:numId w:val="26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54C2C">
        <w:rPr>
          <w:rFonts w:ascii="Times New Roman" w:hAnsi="Times New Roman"/>
          <w:bCs/>
          <w:sz w:val="28"/>
          <w:szCs w:val="28"/>
        </w:rPr>
        <w:t xml:space="preserve">Федеральный закон от 29.12.2012 N 273-ФЗ (ред. от 31.12.2014) "Об образовании в Российской Федерации" (29 декабря </w:t>
      </w:r>
      <w:smartTag w:uri="urn:schemas-microsoft-com:office:smarttags" w:element="metricconverter">
        <w:smartTagPr>
          <w:attr w:name="ProductID" w:val="2012 г"/>
        </w:smartTagPr>
        <w:r w:rsidRPr="00754C2C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Pr="00754C2C">
        <w:rPr>
          <w:rFonts w:ascii="Times New Roman" w:hAnsi="Times New Roman"/>
          <w:bCs/>
          <w:sz w:val="28"/>
          <w:szCs w:val="28"/>
        </w:rPr>
        <w:t xml:space="preserve">.) </w:t>
      </w:r>
    </w:p>
    <w:p w:rsidR="00754C2C" w:rsidRPr="00754C2C" w:rsidRDefault="00754C2C" w:rsidP="00754C2C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3656A8" w:rsidRDefault="003656A8" w:rsidP="00754C2C">
      <w:pPr>
        <w:widowControl w:val="0"/>
        <w:numPr>
          <w:ilvl w:val="0"/>
          <w:numId w:val="26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54C2C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03.04.2013 №27 «О введении в действие санитарно-эпидемиологических правил и нормативов </w:t>
      </w:r>
      <w:proofErr w:type="spellStart"/>
      <w:r w:rsidRPr="00754C2C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754C2C">
        <w:rPr>
          <w:rFonts w:ascii="Times New Roman" w:hAnsi="Times New Roman"/>
          <w:bCs/>
          <w:sz w:val="28"/>
          <w:szCs w:val="28"/>
        </w:rPr>
        <w:t xml:space="preserve"> 2.4.4.1251-</w:t>
      </w:r>
      <w:proofErr w:type="gramStart"/>
      <w:r w:rsidRPr="00754C2C">
        <w:rPr>
          <w:rFonts w:ascii="Times New Roman" w:hAnsi="Times New Roman"/>
          <w:bCs/>
          <w:sz w:val="28"/>
          <w:szCs w:val="28"/>
        </w:rPr>
        <w:t>ОЗ</w:t>
      </w:r>
      <w:proofErr w:type="gramEnd"/>
      <w:r w:rsidRPr="00754C2C">
        <w:rPr>
          <w:rFonts w:ascii="Times New Roman" w:hAnsi="Times New Roman"/>
          <w:bCs/>
          <w:sz w:val="28"/>
          <w:szCs w:val="28"/>
        </w:rPr>
        <w:t>»</w:t>
      </w:r>
    </w:p>
    <w:p w:rsidR="00754C2C" w:rsidRDefault="00754C2C" w:rsidP="00754C2C">
      <w:pPr>
        <w:pStyle w:val="a3"/>
        <w:rPr>
          <w:bCs/>
          <w:sz w:val="28"/>
          <w:szCs w:val="28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Шипилина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И.А. Хореография в спорте. – Москва. 2010.(переиздано)</w:t>
      </w:r>
    </w:p>
    <w:p w:rsid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Клюнеева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 Детский музыкальный театр. – Волгоград 2012.</w:t>
      </w:r>
    </w:p>
    <w:p w:rsidR="00754C2C" w:rsidRDefault="00754C2C" w:rsidP="00754C2C">
      <w:pPr>
        <w:pStyle w:val="a3"/>
        <w:rPr>
          <w:color w:val="000000"/>
          <w:sz w:val="28"/>
          <w:szCs w:val="28"/>
        </w:rPr>
      </w:pPr>
    </w:p>
    <w:p w:rsidR="003656A8" w:rsidRPr="00754C2C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Джоан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Ходоров «Танцевальная терапия и глубинная психология» (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Когито-центр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Москва 2015)</w:t>
      </w:r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Холл Джим Лучшая методика обучения танцам. - Москва. 2013.</w:t>
      </w:r>
    </w:p>
    <w:p w:rsidR="00754C2C" w:rsidRDefault="00754C2C" w:rsidP="00754C2C">
      <w:pPr>
        <w:pStyle w:val="a3"/>
        <w:rPr>
          <w:color w:val="000000"/>
          <w:sz w:val="28"/>
          <w:szCs w:val="28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Володина О.В.Самоучитель клубных танцев.- Ростов-на-Дону 2015.</w:t>
      </w:r>
    </w:p>
    <w:p w:rsid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Прокопов К. Клубные танцы. - Москва 2006.</w:t>
      </w:r>
    </w:p>
    <w:p w:rsid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Слуцкая С.Л. «Танцевальная мозаика». -  М.: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Линка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Пресс, 2016.</w:t>
      </w:r>
    </w:p>
    <w:p w:rsid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lastRenderedPageBreak/>
        <w:t xml:space="preserve">В.В. Козлов, А.Е.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Гиршон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«Интегративная танцевально-двигательная терапия» (СПб</w:t>
      </w:r>
      <w:proofErr w:type="gramStart"/>
      <w:r w:rsidRPr="00754C2C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754C2C">
        <w:rPr>
          <w:rFonts w:ascii="Times New Roman" w:hAnsi="Times New Roman"/>
          <w:sz w:val="28"/>
          <w:szCs w:val="28"/>
          <w:lang w:val="ru-RU"/>
        </w:rPr>
        <w:t>Речь, 2016)</w:t>
      </w:r>
    </w:p>
    <w:p w:rsidR="00754C2C" w:rsidRDefault="00754C2C" w:rsidP="00754C2C">
      <w:pPr>
        <w:pStyle w:val="a3"/>
        <w:rPr>
          <w:sz w:val="28"/>
          <w:szCs w:val="28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>Ю. Андреева «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Танцетерапия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» (М.;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Диля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 2015)</w:t>
      </w:r>
    </w:p>
    <w:p w:rsid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54C2C">
        <w:rPr>
          <w:rFonts w:ascii="Times New Roman" w:hAnsi="Times New Roman"/>
          <w:sz w:val="28"/>
          <w:szCs w:val="28"/>
          <w:lang w:val="ru-RU"/>
        </w:rPr>
        <w:t xml:space="preserve">Э. </w:t>
      </w:r>
      <w:proofErr w:type="spellStart"/>
      <w:r w:rsidRPr="00754C2C">
        <w:rPr>
          <w:rFonts w:ascii="Times New Roman" w:hAnsi="Times New Roman"/>
          <w:sz w:val="28"/>
          <w:szCs w:val="28"/>
          <w:lang w:val="ru-RU"/>
        </w:rPr>
        <w:t>Гренлюнд</w:t>
      </w:r>
      <w:proofErr w:type="spellEnd"/>
      <w:r w:rsidRPr="00754C2C">
        <w:rPr>
          <w:rFonts w:ascii="Times New Roman" w:hAnsi="Times New Roman"/>
          <w:sz w:val="28"/>
          <w:szCs w:val="28"/>
          <w:lang w:val="ru-RU"/>
        </w:rPr>
        <w:t xml:space="preserve">, Н. Оганесян «Танцевальная терапия. </w:t>
      </w:r>
      <w:proofErr w:type="gramStart"/>
      <w:r w:rsidRPr="00754C2C">
        <w:rPr>
          <w:rFonts w:ascii="Times New Roman" w:hAnsi="Times New Roman"/>
          <w:sz w:val="28"/>
          <w:szCs w:val="28"/>
          <w:lang w:val="ru-RU"/>
        </w:rPr>
        <w:t>Теория, методика, практика» ( СПб.: Речь, 2014</w:t>
      </w:r>
      <w:proofErr w:type="gramEnd"/>
    </w:p>
    <w:p w:rsidR="00754C2C" w:rsidRDefault="00754C2C" w:rsidP="00754C2C">
      <w:pPr>
        <w:pStyle w:val="a3"/>
        <w:rPr>
          <w:sz w:val="28"/>
          <w:szCs w:val="28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 xml:space="preserve">Пуртова Т. В. и др. Учите детей танцевать: Учебное пособие – М.: </w:t>
      </w:r>
      <w:proofErr w:type="spellStart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Владос</w:t>
      </w:r>
      <w:proofErr w:type="spellEnd"/>
      <w:r w:rsidRPr="00754C2C">
        <w:rPr>
          <w:rFonts w:ascii="Times New Roman" w:hAnsi="Times New Roman"/>
          <w:color w:val="000000"/>
          <w:sz w:val="28"/>
          <w:szCs w:val="28"/>
          <w:lang w:val="ru-RU"/>
        </w:rPr>
        <w:t>, 2013.</w:t>
      </w:r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BC0786" w:rsidP="00754C2C">
      <w:pPr>
        <w:pStyle w:val="11"/>
        <w:widowControl w:val="0"/>
        <w:suppressAutoHyphens/>
        <w:spacing w:after="0" w:line="240" w:lineRule="auto"/>
        <w:ind w:left="0"/>
        <w:jc w:val="both"/>
        <w:textAlignment w:val="baseline"/>
        <w:rPr>
          <w:sz w:val="28"/>
          <w:szCs w:val="28"/>
          <w:lang w:val="ru-RU"/>
        </w:rPr>
      </w:pPr>
      <w:hyperlink r:id="rId5" w:history="1"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www</w:t>
        </w:r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openclass</w:t>
        </w:r>
        <w:proofErr w:type="spellEnd"/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/</w:t>
        </w:r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node</w:t>
        </w:r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/47746</w:t>
        </w:r>
      </w:hyperlink>
    </w:p>
    <w:p w:rsidR="00754C2C" w:rsidRPr="00754C2C" w:rsidRDefault="00754C2C" w:rsidP="00754C2C">
      <w:pPr>
        <w:pStyle w:val="11"/>
        <w:widowControl w:val="0"/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</w:p>
    <w:p w:rsidR="003656A8" w:rsidRDefault="00BC0786" w:rsidP="00754C2C">
      <w:pPr>
        <w:pStyle w:val="21"/>
        <w:shd w:val="clear" w:color="auto" w:fill="auto"/>
        <w:tabs>
          <w:tab w:val="left" w:pos="434"/>
        </w:tabs>
        <w:spacing w:before="0" w:line="240" w:lineRule="auto"/>
        <w:ind w:firstLine="0"/>
        <w:jc w:val="both"/>
        <w:rPr>
          <w:sz w:val="28"/>
          <w:szCs w:val="28"/>
        </w:rPr>
      </w:pPr>
      <w:hyperlink r:id="rId6" w:history="1">
        <w:r w:rsidR="003656A8" w:rsidRPr="00754C2C">
          <w:rPr>
            <w:rStyle w:val="a6"/>
            <w:sz w:val="28"/>
            <w:szCs w:val="28"/>
          </w:rPr>
          <w:t>http://pedsovet.org/</w:t>
        </w:r>
      </w:hyperlink>
    </w:p>
    <w:p w:rsidR="00754C2C" w:rsidRPr="00754C2C" w:rsidRDefault="00754C2C" w:rsidP="00754C2C">
      <w:pPr>
        <w:pStyle w:val="21"/>
        <w:shd w:val="clear" w:color="auto" w:fill="auto"/>
        <w:tabs>
          <w:tab w:val="left" w:pos="434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3656A8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hyperlink r:id="rId7" w:history="1"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www.ast.ru</w:t>
        </w:r>
      </w:hyperlink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hyperlink r:id="rId8" w:history="1"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www.uchitel-izd.ru</w:t>
        </w:r>
      </w:hyperlink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hyperlink r:id="rId9" w:history="1">
        <w:r w:rsidR="003656A8" w:rsidRPr="00754C2C">
          <w:rPr>
            <w:rStyle w:val="a6"/>
            <w:rFonts w:ascii="Times New Roman" w:hAnsi="Times New Roman"/>
            <w:sz w:val="28"/>
            <w:szCs w:val="28"/>
          </w:rPr>
          <w:t>www.dilya.ru</w:t>
        </w:r>
      </w:hyperlink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hyperlink r:id="rId10" w:history="1"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https://kopilkaurokov.ru</w:t>
        </w:r>
      </w:hyperlink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hyperlink r:id="rId11" w:history="1"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https://vk.com/dancerussia</w:t>
        </w:r>
      </w:hyperlink>
    </w:p>
    <w:p w:rsidR="00754C2C" w:rsidRPr="00754C2C" w:rsidRDefault="00754C2C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656A8" w:rsidRPr="00754C2C" w:rsidRDefault="00BC0786" w:rsidP="00754C2C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2" w:history="1">
        <w:r w:rsidR="003656A8" w:rsidRPr="00754C2C">
          <w:rPr>
            <w:rStyle w:val="a6"/>
            <w:rFonts w:ascii="Times New Roman" w:hAnsi="Times New Roman"/>
            <w:sz w:val="28"/>
            <w:szCs w:val="28"/>
            <w:lang w:val="ru-RU"/>
          </w:rPr>
          <w:t>https://vk.com/dancederevnya</w:t>
        </w:r>
      </w:hyperlink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754C2C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4C2C" w:rsidRDefault="00754C2C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Default="003656A8" w:rsidP="003656A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6A8" w:rsidRPr="00754C2C" w:rsidRDefault="003656A8" w:rsidP="000002B7">
      <w:pPr>
        <w:pStyle w:val="a8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3656A8" w:rsidRPr="00754C2C" w:rsidRDefault="003656A8" w:rsidP="003656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Диагностическая карта</w:t>
      </w:r>
    </w:p>
    <w:tbl>
      <w:tblPr>
        <w:tblW w:w="11624" w:type="dxa"/>
        <w:tblInd w:w="-601" w:type="dxa"/>
        <w:tblLayout w:type="fixed"/>
        <w:tblLook w:val="0000"/>
      </w:tblPr>
      <w:tblGrid>
        <w:gridCol w:w="567"/>
        <w:gridCol w:w="1843"/>
        <w:gridCol w:w="1134"/>
        <w:gridCol w:w="993"/>
        <w:gridCol w:w="992"/>
        <w:gridCol w:w="992"/>
        <w:gridCol w:w="992"/>
        <w:gridCol w:w="851"/>
        <w:gridCol w:w="953"/>
        <w:gridCol w:w="890"/>
        <w:gridCol w:w="850"/>
        <w:gridCol w:w="567"/>
      </w:tblGrid>
      <w:tr w:rsidR="000002B7" w:rsidTr="000002B7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стопы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Гибкость тела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координация</w:t>
            </w:r>
          </w:p>
        </w:tc>
      </w:tr>
      <w:tr w:rsidR="000002B7" w:rsidTr="000002B7">
        <w:trPr>
          <w:trHeight w:val="1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002B7" w:rsidTr="000002B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B7" w:rsidTr="000002B7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B7" w:rsidTr="000002B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B7" w:rsidTr="000002B7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B7" w:rsidTr="000002B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2B7" w:rsidTr="000002B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56A8" w:rsidRPr="00754C2C" w:rsidRDefault="003656A8" w:rsidP="003656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 xml:space="preserve">В — высокий; </w:t>
      </w:r>
      <w:proofErr w:type="gramStart"/>
      <w:r w:rsidRPr="00754C2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54C2C">
        <w:rPr>
          <w:rFonts w:ascii="Times New Roman" w:hAnsi="Times New Roman"/>
          <w:b/>
          <w:sz w:val="28"/>
          <w:szCs w:val="28"/>
        </w:rPr>
        <w:t xml:space="preserve"> — средний; Н — низкий; </w:t>
      </w:r>
    </w:p>
    <w:p w:rsidR="003656A8" w:rsidRDefault="003656A8" w:rsidP="003656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56A8" w:rsidRDefault="003656A8" w:rsidP="003656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56A8" w:rsidRDefault="003656A8" w:rsidP="003656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56A8" w:rsidRDefault="003656A8" w:rsidP="003656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3656A8" w:rsidRPr="00754C2C" w:rsidRDefault="003656A8" w:rsidP="003656A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Приложение 2</w:t>
      </w:r>
    </w:p>
    <w:p w:rsidR="003656A8" w:rsidRDefault="003656A8" w:rsidP="003656A8">
      <w:pPr>
        <w:spacing w:line="240" w:lineRule="auto"/>
        <w:ind w:hanging="441"/>
        <w:jc w:val="center"/>
        <w:rPr>
          <w:rFonts w:ascii="Times New Roman" w:hAnsi="Times New Roman"/>
          <w:b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Приобретенные знания и умения</w:t>
      </w:r>
    </w:p>
    <w:p w:rsidR="00754C2C" w:rsidRPr="00754C2C" w:rsidRDefault="00754C2C" w:rsidP="003656A8">
      <w:pPr>
        <w:spacing w:line="240" w:lineRule="auto"/>
        <w:ind w:hanging="441"/>
        <w:jc w:val="center"/>
        <w:rPr>
          <w:rFonts w:ascii="Times New Roman" w:hAnsi="Times New Roman"/>
          <w:sz w:val="28"/>
          <w:szCs w:val="28"/>
        </w:rPr>
      </w:pPr>
    </w:p>
    <w:p w:rsidR="003656A8" w:rsidRDefault="003656A8" w:rsidP="003656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</w:t>
      </w:r>
    </w:p>
    <w:p w:rsidR="003656A8" w:rsidRDefault="003656A8" w:rsidP="003656A8">
      <w:pPr>
        <w:spacing w:line="240" w:lineRule="auto"/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(1 – самая низкая оценка, 5 – самая высокая).</w:t>
      </w:r>
    </w:p>
    <w:p w:rsidR="003656A8" w:rsidRDefault="003656A8" w:rsidP="003656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5"/>
        <w:gridCol w:w="811"/>
        <w:gridCol w:w="814"/>
        <w:gridCol w:w="817"/>
        <w:gridCol w:w="816"/>
        <w:gridCol w:w="848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5"/>
        <w:gridCol w:w="811"/>
        <w:gridCol w:w="814"/>
        <w:gridCol w:w="817"/>
        <w:gridCol w:w="816"/>
        <w:gridCol w:w="848"/>
      </w:tblGrid>
      <w:tr w:rsidR="003656A8" w:rsidTr="00754C2C">
        <w:trPr>
          <w:trHeight w:val="47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 специальные термины, используемые на занятиях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47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Look w:val="0000"/>
      </w:tblPr>
      <w:tblGrid>
        <w:gridCol w:w="352"/>
        <w:gridCol w:w="5039"/>
        <w:gridCol w:w="816"/>
        <w:gridCol w:w="819"/>
        <w:gridCol w:w="828"/>
        <w:gridCol w:w="828"/>
        <w:gridCol w:w="858"/>
      </w:tblGrid>
      <w:tr w:rsidR="003656A8" w:rsidTr="00754C2C">
        <w:trPr>
          <w:trHeight w:val="47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47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3"/>
        <w:gridCol w:w="813"/>
        <w:gridCol w:w="813"/>
        <w:gridCol w:w="818"/>
        <w:gridCol w:w="815"/>
        <w:gridCol w:w="849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5"/>
        <w:gridCol w:w="811"/>
        <w:gridCol w:w="814"/>
        <w:gridCol w:w="817"/>
        <w:gridCol w:w="816"/>
        <w:gridCol w:w="848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самостоятельно выполнять творческие задания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3"/>
        <w:gridCol w:w="813"/>
        <w:gridCol w:w="813"/>
        <w:gridCol w:w="818"/>
        <w:gridCol w:w="815"/>
        <w:gridCol w:w="849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воплощать свои творческие замыслы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3"/>
        <w:gridCol w:w="813"/>
        <w:gridCol w:w="813"/>
        <w:gridCol w:w="818"/>
        <w:gridCol w:w="815"/>
        <w:gridCol w:w="849"/>
      </w:tblGrid>
      <w:tr w:rsidR="003656A8" w:rsidTr="00754C2C">
        <w:trPr>
          <w:trHeight w:val="463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научить других тому, чему научился сам на занятиях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463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5"/>
        <w:gridCol w:w="811"/>
        <w:gridCol w:w="814"/>
        <w:gridCol w:w="817"/>
        <w:gridCol w:w="816"/>
        <w:gridCol w:w="848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сотрудничать с ребятами в решении поставленных задач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000"/>
      </w:tblPr>
      <w:tblGrid>
        <w:gridCol w:w="352"/>
        <w:gridCol w:w="5003"/>
        <w:gridCol w:w="813"/>
        <w:gridCol w:w="813"/>
        <w:gridCol w:w="818"/>
        <w:gridCol w:w="815"/>
        <w:gridCol w:w="849"/>
      </w:tblGrid>
      <w:tr w:rsidR="003656A8" w:rsidTr="00754C2C">
        <w:trPr>
          <w:trHeight w:val="385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получать информацию из различных источников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6"/>
        </w:trPr>
        <w:tc>
          <w:tcPr>
            <w:tcW w:w="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Look w:val="0000"/>
      </w:tblPr>
      <w:tblGrid>
        <w:gridCol w:w="539"/>
        <w:gridCol w:w="4854"/>
        <w:gridCol w:w="818"/>
        <w:gridCol w:w="818"/>
        <w:gridCol w:w="828"/>
        <w:gridCol w:w="828"/>
        <w:gridCol w:w="855"/>
      </w:tblGrid>
      <w:tr w:rsidR="003656A8" w:rsidTr="00754C2C">
        <w:trPr>
          <w:trHeight w:val="3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достижения в результате занятий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56A8" w:rsidTr="00754C2C">
        <w:trPr>
          <w:trHeight w:val="3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A8" w:rsidRDefault="003656A8" w:rsidP="0075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A8" w:rsidRDefault="003656A8" w:rsidP="003656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</w:t>
      </w:r>
    </w:p>
    <w:p w:rsidR="003656A8" w:rsidRDefault="003656A8" w:rsidP="003656A8">
      <w:pPr>
        <w:pStyle w:val="a8"/>
        <w:spacing w:line="240" w:lineRule="auto"/>
        <w:rPr>
          <w:rFonts w:ascii="Times New Roman" w:hAnsi="Times New Roman"/>
          <w:b/>
          <w:bCs/>
        </w:rPr>
      </w:pPr>
      <w:r>
        <w:br w:type="page"/>
      </w:r>
    </w:p>
    <w:p w:rsidR="003656A8" w:rsidRPr="00754C2C" w:rsidRDefault="003656A8" w:rsidP="003656A8">
      <w:pPr>
        <w:pStyle w:val="a8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lastRenderedPageBreak/>
        <w:t>Приложение 3</w:t>
      </w:r>
    </w:p>
    <w:p w:rsidR="003656A8" w:rsidRPr="00754C2C" w:rsidRDefault="003656A8" w:rsidP="003656A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Анкета-знакомство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Имя   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Фамилия   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Сколько тебе лет   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В каком классе ты учишься  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Сколько лет ты занимаешься хореографией 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Какие направления танца ты знаешь ________________________ 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Какие из них тебе больше нравятся 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Каких знаменитых танцовщиков ты знаешь  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sz w:val="28"/>
          <w:szCs w:val="28"/>
        </w:rPr>
        <w:t>Кем ты хочешь стать в будущем 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t>____________________________________________________________</w:t>
      </w:r>
    </w:p>
    <w:p w:rsidR="003656A8" w:rsidRDefault="003656A8" w:rsidP="003656A8">
      <w:pPr>
        <w:pStyle w:val="a8"/>
        <w:spacing w:line="240" w:lineRule="auto"/>
        <w:jc w:val="right"/>
        <w:rPr>
          <w:rFonts w:ascii="Times New Roman" w:hAnsi="Times New Roman"/>
          <w:b/>
          <w:bCs/>
        </w:rPr>
      </w:pPr>
      <w:r w:rsidRPr="00E70BF0">
        <w:br w:type="page"/>
      </w:r>
    </w:p>
    <w:p w:rsidR="003656A8" w:rsidRPr="00754C2C" w:rsidRDefault="003656A8" w:rsidP="003656A8">
      <w:pPr>
        <w:pStyle w:val="a8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lastRenderedPageBreak/>
        <w:t>Приложение 4</w:t>
      </w:r>
    </w:p>
    <w:p w:rsidR="003656A8" w:rsidRPr="00754C2C" w:rsidRDefault="003656A8" w:rsidP="003656A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b/>
          <w:bCs/>
          <w:sz w:val="28"/>
          <w:szCs w:val="28"/>
        </w:rPr>
        <w:t>Анкета  «Мотивация родителей»</w:t>
      </w:r>
    </w:p>
    <w:p w:rsidR="003656A8" w:rsidRPr="00754C2C" w:rsidRDefault="003656A8" w:rsidP="003656A8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Уважаемые родители!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Просим Вас выбрать один из предложенных ответов на данные вопросы, отметив его галочкой (подчеркнуть) или предложить свой вариант ответа.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ФИО родителя/законного представителя ребенка ____________________________________________________________________________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Адрес места жительства Вас и Вашего ребенка______________________________________________________________________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Ваш номер телефона (на случай связи педагога с родителем/законным представителем):_______________________________________________________________</w:t>
      </w:r>
    </w:p>
    <w:p w:rsidR="003656A8" w:rsidRPr="00754C2C" w:rsidRDefault="003656A8" w:rsidP="003656A8">
      <w:p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Итак, приступаем к заполнению анкеты </w:t>
      </w:r>
      <w:r w:rsidRPr="00754C2C">
        <w:rPr>
          <w:rFonts w:ascii="Times New Roman" w:hAnsi="Times New Roman"/>
          <w:sz w:val="28"/>
          <w:szCs w:val="28"/>
        </w:rPr>
        <w:sym w:font="Wingdings" w:char="F04A"/>
      </w:r>
    </w:p>
    <w:p w:rsidR="003656A8" w:rsidRPr="00754C2C" w:rsidRDefault="003656A8" w:rsidP="003656A8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Какую роль в жизни Вашего ребенка играют занятия хореографией?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Значительную.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Второстепенную.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Практически никакую.</w:t>
      </w:r>
    </w:p>
    <w:p w:rsidR="003656A8" w:rsidRPr="00754C2C" w:rsidRDefault="003656A8" w:rsidP="003656A8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Ваш ребенок занимается в детском творческом объединении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3656A8" w:rsidRPr="00754C2C" w:rsidRDefault="003656A8" w:rsidP="003656A8">
      <w:pPr>
        <w:numPr>
          <w:ilvl w:val="1"/>
          <w:numId w:val="28"/>
        </w:numPr>
        <w:tabs>
          <w:tab w:val="left" w:pos="-284"/>
        </w:tabs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Вы принимаете активное участие в его занятиях (контролируете посещаемость, интересуетесь успехами ребёнка, морально поддерживаете ребенка).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Вы соблюдаете «позитивный нейтралитет»; делами ребенка интересуетесь, но на занятия он ходит сам (вы не контролируете, пошел ли он на занятия или нет). 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Вы достаточно равнодушны к занятиям вашего ребенка творчеством; посещаемость занятий не контролируете.</w:t>
      </w:r>
    </w:p>
    <w:p w:rsidR="003656A8" w:rsidRPr="00754C2C" w:rsidRDefault="003656A8" w:rsidP="003656A8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Дали ли бы Вы согласие на участие ребенка в серьезном проекте (творческой поездке, фестивале, выставке или конкурсе), если при этом: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Требуются значительные для вашей семьи материальные вложения? 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lastRenderedPageBreak/>
        <w:t>А) Да.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Б) Нет.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В) По ситуации.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Требуется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 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А) Да.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Б) Нет.</w:t>
      </w:r>
    </w:p>
    <w:p w:rsidR="003656A8" w:rsidRPr="00754C2C" w:rsidRDefault="003656A8" w:rsidP="003656A8">
      <w:pPr>
        <w:spacing w:line="240" w:lineRule="auto"/>
        <w:ind w:left="1260" w:firstLine="72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В) По ситуации.</w:t>
      </w:r>
    </w:p>
    <w:p w:rsidR="003656A8" w:rsidRPr="00754C2C" w:rsidRDefault="003656A8" w:rsidP="003656A8">
      <w:pPr>
        <w:numPr>
          <w:ilvl w:val="1"/>
          <w:numId w:val="28"/>
        </w:numPr>
        <w:spacing w:line="240" w:lineRule="auto"/>
        <w:ind w:left="1260" w:hanging="36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 xml:space="preserve">Мероприятие нарушает Ваши планы на выходные (праздничные или каникулярные) дни? 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А) Да.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Б) Нет.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В) По ситуации.</w:t>
      </w:r>
    </w:p>
    <w:p w:rsidR="003656A8" w:rsidRPr="00754C2C" w:rsidRDefault="003656A8" w:rsidP="003656A8">
      <w:pPr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Готовы ли Вы участвовать в жизни детского коллектива, в котором занимается Ваш ребенок? А именно:</w:t>
      </w:r>
    </w:p>
    <w:p w:rsidR="003656A8" w:rsidRPr="00754C2C" w:rsidRDefault="003656A8" w:rsidP="003656A8">
      <w:pPr>
        <w:spacing w:line="240" w:lineRule="auto"/>
        <w:ind w:left="1418" w:hanging="518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1.</w:t>
      </w:r>
      <w:r w:rsidRPr="00754C2C">
        <w:rPr>
          <w:rFonts w:ascii="Times New Roman" w:hAnsi="Times New Roman"/>
          <w:sz w:val="28"/>
          <w:szCs w:val="28"/>
        </w:rPr>
        <w:tab/>
        <w:t xml:space="preserve">Помогать педагогу в организации и проведении коллективных мероприятий, решении проблем коллектива - 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А) регулярно;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Б) иногда;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В) практически никогда.</w:t>
      </w:r>
    </w:p>
    <w:p w:rsidR="003656A8" w:rsidRPr="00754C2C" w:rsidRDefault="003656A8" w:rsidP="003656A8">
      <w:pPr>
        <w:spacing w:line="240" w:lineRule="auto"/>
        <w:ind w:left="1080" w:hanging="18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2.</w:t>
      </w:r>
      <w:r w:rsidRPr="00754C2C">
        <w:rPr>
          <w:rFonts w:ascii="Times New Roman" w:hAnsi="Times New Roman"/>
          <w:sz w:val="28"/>
          <w:szCs w:val="28"/>
        </w:rPr>
        <w:tab/>
        <w:t xml:space="preserve">Помогать педагогу в материально-техническом оснащении образовательного процесса - 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А) регулярно;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Б) иногда;</w:t>
      </w:r>
    </w:p>
    <w:p w:rsidR="003656A8" w:rsidRPr="00754C2C" w:rsidRDefault="003656A8" w:rsidP="003656A8">
      <w:pPr>
        <w:spacing w:line="240" w:lineRule="auto"/>
        <w:ind w:left="1701" w:hanging="441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В) практически никогда.</w:t>
      </w:r>
    </w:p>
    <w:p w:rsidR="003656A8" w:rsidRPr="00754C2C" w:rsidRDefault="003656A8" w:rsidP="003656A8">
      <w:pPr>
        <w:spacing w:line="240" w:lineRule="auto"/>
        <w:ind w:left="1080" w:hanging="180"/>
        <w:rPr>
          <w:rFonts w:ascii="Times New Roman" w:hAnsi="Times New Roman"/>
          <w:sz w:val="28"/>
          <w:szCs w:val="28"/>
        </w:rPr>
      </w:pPr>
      <w:r w:rsidRPr="00754C2C">
        <w:rPr>
          <w:rFonts w:ascii="Times New Roman" w:hAnsi="Times New Roman"/>
          <w:sz w:val="28"/>
          <w:szCs w:val="28"/>
        </w:rPr>
        <w:t>3.</w:t>
      </w:r>
      <w:r w:rsidRPr="00754C2C">
        <w:rPr>
          <w:rFonts w:ascii="Times New Roman" w:hAnsi="Times New Roman"/>
          <w:sz w:val="28"/>
          <w:szCs w:val="28"/>
        </w:rPr>
        <w:tab/>
        <w:t xml:space="preserve">Посещать текущие мероприятия коллектива (концерты, праздники, родительские собрания, консультации для родителей и т.д.) - </w:t>
      </w:r>
    </w:p>
    <w:p w:rsidR="003656A8" w:rsidRPr="00133096" w:rsidRDefault="00133096" w:rsidP="00133096">
      <w:pPr>
        <w:pStyle w:val="TableContents"/>
        <w:rPr>
          <w:lang w:val="ru-RU"/>
        </w:rPr>
      </w:pPr>
      <w:r>
        <w:rPr>
          <w:lang w:val="ru-RU"/>
        </w:rPr>
        <w:t xml:space="preserve">                </w:t>
      </w:r>
      <w:r w:rsidR="003656A8" w:rsidRPr="00133096">
        <w:rPr>
          <w:lang w:val="ru-RU"/>
        </w:rPr>
        <w:t>А) регулярно;</w:t>
      </w:r>
    </w:p>
    <w:p w:rsidR="003656A8" w:rsidRPr="00133096" w:rsidRDefault="00133096" w:rsidP="00133096">
      <w:pPr>
        <w:pStyle w:val="TableContents"/>
        <w:rPr>
          <w:lang w:val="ru-RU"/>
        </w:rPr>
      </w:pPr>
      <w:r>
        <w:rPr>
          <w:lang w:val="ru-RU"/>
        </w:rPr>
        <w:t xml:space="preserve">                </w:t>
      </w:r>
      <w:r w:rsidR="003656A8" w:rsidRPr="00133096">
        <w:rPr>
          <w:lang w:val="ru-RU"/>
        </w:rPr>
        <w:t>Б) иногда;</w:t>
      </w:r>
    </w:p>
    <w:p w:rsidR="003656A8" w:rsidRPr="00133096" w:rsidRDefault="00133096" w:rsidP="00133096">
      <w:pPr>
        <w:pStyle w:val="TableContents"/>
        <w:rPr>
          <w:sz w:val="28"/>
          <w:szCs w:val="28"/>
          <w:lang w:val="ru-RU"/>
        </w:rPr>
      </w:pPr>
      <w:r>
        <w:rPr>
          <w:lang w:val="ru-RU"/>
        </w:rPr>
        <w:t xml:space="preserve">                </w:t>
      </w:r>
      <w:r w:rsidR="003656A8" w:rsidRPr="00133096">
        <w:rPr>
          <w:lang w:val="ru-RU"/>
        </w:rPr>
        <w:t>В) практически никогда.</w:t>
      </w:r>
      <w:r w:rsidR="003656A8" w:rsidRPr="00133096">
        <w:rPr>
          <w:sz w:val="28"/>
          <w:szCs w:val="28"/>
          <w:lang w:val="ru-RU"/>
        </w:rPr>
        <w:br w:type="page"/>
      </w:r>
    </w:p>
    <w:p w:rsidR="003656A8" w:rsidRPr="00133096" w:rsidRDefault="003656A8" w:rsidP="003656A8">
      <w:pPr>
        <w:spacing w:line="240" w:lineRule="auto"/>
        <w:ind w:left="1701" w:hanging="441"/>
        <w:jc w:val="right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b/>
          <w:bCs/>
          <w:sz w:val="28"/>
          <w:szCs w:val="28"/>
        </w:rPr>
        <w:lastRenderedPageBreak/>
        <w:t>Приложение 5</w:t>
      </w:r>
    </w:p>
    <w:p w:rsidR="003656A8" w:rsidRPr="00133096" w:rsidRDefault="003656A8" w:rsidP="003656A8">
      <w:pPr>
        <w:spacing w:line="240" w:lineRule="auto"/>
        <w:ind w:left="1701" w:hanging="441"/>
        <w:jc w:val="center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b/>
          <w:bCs/>
          <w:sz w:val="28"/>
          <w:szCs w:val="28"/>
        </w:rPr>
        <w:t>Памятка «Что необходимо для занятий»</w:t>
      </w:r>
    </w:p>
    <w:p w:rsidR="003656A8" w:rsidRPr="00133096" w:rsidRDefault="003656A8" w:rsidP="003656A8">
      <w:pPr>
        <w:spacing w:line="240" w:lineRule="auto"/>
        <w:ind w:left="1701" w:hanging="441"/>
        <w:jc w:val="center"/>
        <w:rPr>
          <w:rFonts w:ascii="Times New Roman" w:hAnsi="Times New Roman"/>
          <w:i/>
          <w:iCs/>
          <w:sz w:val="28"/>
          <w:szCs w:val="28"/>
        </w:rPr>
      </w:pPr>
      <w:r w:rsidRPr="00133096">
        <w:rPr>
          <w:rFonts w:ascii="Times New Roman" w:hAnsi="Times New Roman"/>
          <w:i/>
          <w:iCs/>
          <w:sz w:val="28"/>
          <w:szCs w:val="28"/>
        </w:rPr>
        <w:t>Первый год обучения</w:t>
      </w:r>
    </w:p>
    <w:p w:rsidR="003656A8" w:rsidRPr="00133096" w:rsidRDefault="003656A8" w:rsidP="003656A8">
      <w:pPr>
        <w:spacing w:line="240" w:lineRule="auto"/>
        <w:ind w:left="1709" w:hanging="809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>Для девочек: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>Белая обтягивающая футболка;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Черные шорты или </w:t>
      </w:r>
      <w:proofErr w:type="spellStart"/>
      <w:r w:rsidRPr="00133096">
        <w:rPr>
          <w:rFonts w:ascii="Times New Roman" w:hAnsi="Times New Roman"/>
          <w:sz w:val="28"/>
          <w:szCs w:val="28"/>
        </w:rPr>
        <w:t>леггинсы</w:t>
      </w:r>
      <w:proofErr w:type="spellEnd"/>
      <w:r w:rsidRPr="00133096">
        <w:rPr>
          <w:rFonts w:ascii="Times New Roman" w:hAnsi="Times New Roman"/>
          <w:sz w:val="28"/>
          <w:szCs w:val="28"/>
        </w:rPr>
        <w:t>;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белые носки; 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черные чешки; 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белые чешки (для концертных выступлений); </w:t>
      </w:r>
    </w:p>
    <w:p w:rsidR="003656A8" w:rsidRPr="00133096" w:rsidRDefault="003656A8" w:rsidP="003656A8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все для прически (резинка для волос, шпильки, невидимки). </w:t>
      </w:r>
    </w:p>
    <w:p w:rsidR="003656A8" w:rsidRPr="00133096" w:rsidRDefault="003656A8" w:rsidP="003656A8">
      <w:pPr>
        <w:pStyle w:val="a8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>Для мальчиков:</w:t>
      </w:r>
    </w:p>
    <w:p w:rsidR="003656A8" w:rsidRPr="00133096" w:rsidRDefault="003656A8" w:rsidP="003656A8">
      <w:pPr>
        <w:pStyle w:val="a8"/>
        <w:numPr>
          <w:ilvl w:val="0"/>
          <w:numId w:val="30"/>
        </w:numPr>
        <w:spacing w:after="140" w:line="240" w:lineRule="auto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Белая футболка; </w:t>
      </w:r>
    </w:p>
    <w:p w:rsidR="003656A8" w:rsidRPr="00133096" w:rsidRDefault="003656A8" w:rsidP="003656A8">
      <w:pPr>
        <w:pStyle w:val="a8"/>
        <w:numPr>
          <w:ilvl w:val="0"/>
          <w:numId w:val="30"/>
        </w:numPr>
        <w:spacing w:after="140" w:line="240" w:lineRule="auto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черные шорты; </w:t>
      </w:r>
    </w:p>
    <w:p w:rsidR="003656A8" w:rsidRPr="00133096" w:rsidRDefault="003656A8" w:rsidP="003656A8">
      <w:pPr>
        <w:pStyle w:val="a8"/>
        <w:numPr>
          <w:ilvl w:val="0"/>
          <w:numId w:val="30"/>
        </w:numPr>
        <w:spacing w:after="140" w:line="240" w:lineRule="auto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белые носки; </w:t>
      </w:r>
    </w:p>
    <w:p w:rsidR="003656A8" w:rsidRPr="00133096" w:rsidRDefault="003656A8" w:rsidP="003656A8">
      <w:pPr>
        <w:pStyle w:val="a8"/>
        <w:numPr>
          <w:ilvl w:val="0"/>
          <w:numId w:val="30"/>
        </w:numPr>
        <w:spacing w:after="140" w:line="240" w:lineRule="auto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>черные чешки</w:t>
      </w:r>
      <w:proofErr w:type="gramStart"/>
      <w:r w:rsidRPr="0013309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656A8" w:rsidRPr="00133096" w:rsidRDefault="003656A8" w:rsidP="003656A8">
      <w:pPr>
        <w:pStyle w:val="a8"/>
        <w:numPr>
          <w:ilvl w:val="0"/>
          <w:numId w:val="30"/>
        </w:numPr>
        <w:spacing w:after="140" w:line="240" w:lineRule="auto"/>
        <w:rPr>
          <w:rFonts w:ascii="Times New Roman" w:hAnsi="Times New Roman"/>
          <w:sz w:val="28"/>
          <w:szCs w:val="28"/>
        </w:rPr>
      </w:pPr>
      <w:r w:rsidRPr="00133096">
        <w:rPr>
          <w:rFonts w:ascii="Times New Roman" w:hAnsi="Times New Roman"/>
          <w:sz w:val="28"/>
          <w:szCs w:val="28"/>
        </w:rPr>
        <w:t xml:space="preserve"> белые чешки (для концертных выступлений).</w:t>
      </w:r>
    </w:p>
    <w:p w:rsidR="003656A8" w:rsidRPr="00133096" w:rsidRDefault="003656A8" w:rsidP="003656A8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</w:p>
    <w:p w:rsidR="003656A8" w:rsidRPr="00133096" w:rsidRDefault="003656A8" w:rsidP="003656A8">
      <w:pPr>
        <w:pStyle w:val="a8"/>
        <w:spacing w:after="140" w:line="240" w:lineRule="auto"/>
        <w:ind w:left="420"/>
        <w:jc w:val="both"/>
        <w:rPr>
          <w:sz w:val="28"/>
          <w:szCs w:val="28"/>
        </w:rPr>
      </w:pPr>
    </w:p>
    <w:p w:rsidR="003656A8" w:rsidRPr="00133096" w:rsidRDefault="003656A8" w:rsidP="003656A8">
      <w:pPr>
        <w:rPr>
          <w:rFonts w:ascii="Times New Roman" w:hAnsi="Times New Roman"/>
          <w:sz w:val="28"/>
          <w:szCs w:val="28"/>
        </w:rPr>
      </w:pPr>
    </w:p>
    <w:p w:rsidR="00D30F0B" w:rsidRPr="00133096" w:rsidRDefault="00D30F0B">
      <w:pPr>
        <w:rPr>
          <w:sz w:val="28"/>
          <w:szCs w:val="28"/>
        </w:rPr>
      </w:pPr>
    </w:p>
    <w:sectPr w:rsidR="00D30F0B" w:rsidRPr="00133096" w:rsidSect="003656A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692"/>
    <w:multiLevelType w:val="hybridMultilevel"/>
    <w:tmpl w:val="841E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7CE8"/>
    <w:multiLevelType w:val="hybridMultilevel"/>
    <w:tmpl w:val="221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3530"/>
    <w:multiLevelType w:val="hybridMultilevel"/>
    <w:tmpl w:val="9062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605"/>
    <w:multiLevelType w:val="hybridMultilevel"/>
    <w:tmpl w:val="D7F6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04CC"/>
    <w:multiLevelType w:val="hybridMultilevel"/>
    <w:tmpl w:val="EEA4D1C6"/>
    <w:lvl w:ilvl="0" w:tplc="E5801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E780C"/>
    <w:multiLevelType w:val="hybridMultilevel"/>
    <w:tmpl w:val="8CF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27601"/>
    <w:multiLevelType w:val="hybridMultilevel"/>
    <w:tmpl w:val="A1BAD846"/>
    <w:lvl w:ilvl="0" w:tplc="4AC4D5F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3D774835"/>
    <w:multiLevelType w:val="hybridMultilevel"/>
    <w:tmpl w:val="53463F68"/>
    <w:lvl w:ilvl="0" w:tplc="3A0C51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106808"/>
    <w:multiLevelType w:val="hybridMultilevel"/>
    <w:tmpl w:val="7EB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1814E6"/>
    <w:multiLevelType w:val="multilevel"/>
    <w:tmpl w:val="C24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8DB3F42"/>
    <w:multiLevelType w:val="multilevel"/>
    <w:tmpl w:val="2556B1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"/>
      <w:lvlJc w:val="left"/>
      <w:pPr>
        <w:tabs>
          <w:tab w:val="num" w:pos="1134"/>
        </w:tabs>
        <w:ind w:left="1814" w:hanging="680"/>
      </w:pPr>
    </w:lvl>
    <w:lvl w:ilvl="2">
      <w:start w:val="1"/>
      <w:numFmt w:val="bullet"/>
      <w:lvlText w:val=""/>
      <w:lvlJc w:val="left"/>
      <w:pPr>
        <w:tabs>
          <w:tab w:val="num" w:pos="1985"/>
        </w:tabs>
        <w:ind w:left="2211" w:hanging="510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450C0"/>
    <w:multiLevelType w:val="multilevel"/>
    <w:tmpl w:val="38EA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2B22EDC"/>
    <w:multiLevelType w:val="hybridMultilevel"/>
    <w:tmpl w:val="B864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2516A"/>
    <w:multiLevelType w:val="multilevel"/>
    <w:tmpl w:val="40486EE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4">
    <w:nsid w:val="59986D21"/>
    <w:multiLevelType w:val="hybridMultilevel"/>
    <w:tmpl w:val="142C571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E1509"/>
    <w:multiLevelType w:val="hybridMultilevel"/>
    <w:tmpl w:val="40DC99D0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67F19"/>
    <w:multiLevelType w:val="hybridMultilevel"/>
    <w:tmpl w:val="51F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3B6"/>
    <w:multiLevelType w:val="hybridMultilevel"/>
    <w:tmpl w:val="1BA4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FB1F86"/>
    <w:multiLevelType w:val="hybridMultilevel"/>
    <w:tmpl w:val="18DE5F54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1233C"/>
    <w:multiLevelType w:val="hybridMultilevel"/>
    <w:tmpl w:val="C6309650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542EB"/>
    <w:multiLevelType w:val="hybridMultilevel"/>
    <w:tmpl w:val="FCD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4698B"/>
    <w:multiLevelType w:val="hybridMultilevel"/>
    <w:tmpl w:val="F9DADE84"/>
    <w:lvl w:ilvl="0" w:tplc="AB683D2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3">
    <w:nsid w:val="75FA58ED"/>
    <w:multiLevelType w:val="hybridMultilevel"/>
    <w:tmpl w:val="7F50B92C"/>
    <w:lvl w:ilvl="0" w:tplc="4FFC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65F24"/>
    <w:multiLevelType w:val="hybridMultilevel"/>
    <w:tmpl w:val="588EC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F06774"/>
    <w:multiLevelType w:val="hybridMultilevel"/>
    <w:tmpl w:val="3B8277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95B5A59"/>
    <w:multiLevelType w:val="hybridMultilevel"/>
    <w:tmpl w:val="8C2E2150"/>
    <w:lvl w:ilvl="0" w:tplc="39248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CB03958"/>
    <w:multiLevelType w:val="hybridMultilevel"/>
    <w:tmpl w:val="2578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A314E"/>
    <w:multiLevelType w:val="hybridMultilevel"/>
    <w:tmpl w:val="6DB0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378F2"/>
    <w:multiLevelType w:val="hybridMultilevel"/>
    <w:tmpl w:val="6940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22"/>
  </w:num>
  <w:num w:numId="5">
    <w:abstractNumId w:val="5"/>
  </w:num>
  <w:num w:numId="6">
    <w:abstractNumId w:val="16"/>
  </w:num>
  <w:num w:numId="7">
    <w:abstractNumId w:val="19"/>
  </w:num>
  <w:num w:numId="8">
    <w:abstractNumId w:val="18"/>
  </w:num>
  <w:num w:numId="9">
    <w:abstractNumId w:val="8"/>
  </w:num>
  <w:num w:numId="10">
    <w:abstractNumId w:val="28"/>
  </w:num>
  <w:num w:numId="11">
    <w:abstractNumId w:val="27"/>
  </w:num>
  <w:num w:numId="12">
    <w:abstractNumId w:val="20"/>
  </w:num>
  <w:num w:numId="13">
    <w:abstractNumId w:val="23"/>
  </w:num>
  <w:num w:numId="14">
    <w:abstractNumId w:val="15"/>
  </w:num>
  <w:num w:numId="15">
    <w:abstractNumId w:val="3"/>
  </w:num>
  <w:num w:numId="16">
    <w:abstractNumId w:val="24"/>
  </w:num>
  <w:num w:numId="17">
    <w:abstractNumId w:val="7"/>
  </w:num>
  <w:num w:numId="18">
    <w:abstractNumId w:val="4"/>
  </w:num>
  <w:num w:numId="19">
    <w:abstractNumId w:val="29"/>
  </w:num>
  <w:num w:numId="20">
    <w:abstractNumId w:val="12"/>
  </w:num>
  <w:num w:numId="21">
    <w:abstractNumId w:val="21"/>
  </w:num>
  <w:num w:numId="22">
    <w:abstractNumId w:val="26"/>
  </w:num>
  <w:num w:numId="23">
    <w:abstractNumId w:val="1"/>
  </w:num>
  <w:num w:numId="24">
    <w:abstractNumId w:val="17"/>
  </w:num>
  <w:num w:numId="25">
    <w:abstractNumId w:val="0"/>
  </w:num>
  <w:num w:numId="26">
    <w:abstractNumId w:val="14"/>
  </w:num>
  <w:num w:numId="27">
    <w:abstractNumId w:val="11"/>
  </w:num>
  <w:num w:numId="28">
    <w:abstractNumId w:val="10"/>
  </w:num>
  <w:num w:numId="29">
    <w:abstractNumId w:val="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6A8"/>
    <w:rsid w:val="000002B7"/>
    <w:rsid w:val="00133096"/>
    <w:rsid w:val="003656A8"/>
    <w:rsid w:val="00754C2C"/>
    <w:rsid w:val="00BC0786"/>
    <w:rsid w:val="00D3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86"/>
  </w:style>
  <w:style w:type="paragraph" w:styleId="1">
    <w:name w:val="heading 1"/>
    <w:basedOn w:val="a"/>
    <w:next w:val="a"/>
    <w:link w:val="10"/>
    <w:qFormat/>
    <w:rsid w:val="003656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A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c4">
    <w:name w:val="c4"/>
    <w:basedOn w:val="a0"/>
    <w:rsid w:val="003656A8"/>
  </w:style>
  <w:style w:type="paragraph" w:customStyle="1" w:styleId="11">
    <w:name w:val="Абзац списка1"/>
    <w:basedOn w:val="a"/>
    <w:rsid w:val="003656A8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3">
    <w:name w:val="List Paragraph"/>
    <w:basedOn w:val="a"/>
    <w:qFormat/>
    <w:rsid w:val="003656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2">
    <w:name w:val="Body Text 2"/>
    <w:basedOn w:val="a"/>
    <w:link w:val="20"/>
    <w:rsid w:val="003656A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rsid w:val="003656A8"/>
    <w:rPr>
      <w:rFonts w:ascii="Calibri" w:eastAsia="Times New Roman" w:hAnsi="Calibri" w:cs="Calibri"/>
    </w:rPr>
  </w:style>
  <w:style w:type="table" w:styleId="a4">
    <w:name w:val="Table Grid"/>
    <w:basedOn w:val="a1"/>
    <w:rsid w:val="003656A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3656A8"/>
    <w:pPr>
      <w:ind w:left="283" w:hanging="283"/>
    </w:pPr>
    <w:rPr>
      <w:rFonts w:ascii="Calibri" w:eastAsia="Times New Roman" w:hAnsi="Calibri" w:cs="Times New Roman"/>
      <w:lang w:val="en-US" w:eastAsia="en-US"/>
    </w:rPr>
  </w:style>
  <w:style w:type="paragraph" w:customStyle="1" w:styleId="12">
    <w:name w:val="Без интервала1"/>
    <w:link w:val="NoSpacingChar"/>
    <w:rsid w:val="003656A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12"/>
    <w:locked/>
    <w:rsid w:val="003656A8"/>
    <w:rPr>
      <w:rFonts w:ascii="Calibri" w:eastAsia="Times New Roman" w:hAnsi="Calibri" w:cs="Times New Roman"/>
      <w:lang w:val="en-US" w:eastAsia="en-US"/>
    </w:rPr>
  </w:style>
  <w:style w:type="character" w:styleId="a6">
    <w:name w:val="Hyperlink"/>
    <w:rsid w:val="003656A8"/>
    <w:rPr>
      <w:color w:val="0000FF"/>
      <w:u w:val="single"/>
    </w:rPr>
  </w:style>
  <w:style w:type="character" w:customStyle="1" w:styleId="a7">
    <w:name w:val="Основной текст_"/>
    <w:link w:val="21"/>
    <w:locked/>
    <w:rsid w:val="003656A8"/>
    <w:rPr>
      <w:rFonts w:cs="Arial Unicode MS"/>
      <w:sz w:val="27"/>
      <w:shd w:val="clear" w:color="auto" w:fill="FFFFFF"/>
      <w:lang w:bidi="bo-CN"/>
    </w:rPr>
  </w:style>
  <w:style w:type="paragraph" w:customStyle="1" w:styleId="21">
    <w:name w:val="Основной текст2"/>
    <w:basedOn w:val="a"/>
    <w:link w:val="a7"/>
    <w:rsid w:val="003656A8"/>
    <w:pPr>
      <w:widowControl w:val="0"/>
      <w:shd w:val="clear" w:color="auto" w:fill="FFFFFF"/>
      <w:spacing w:before="480" w:after="0" w:line="480" w:lineRule="exact"/>
      <w:ind w:hanging="360"/>
    </w:pPr>
    <w:rPr>
      <w:rFonts w:cs="Arial Unicode MS"/>
      <w:sz w:val="27"/>
      <w:shd w:val="clear" w:color="auto" w:fill="FFFFFF"/>
      <w:lang w:bidi="bo-CN"/>
    </w:rPr>
  </w:style>
  <w:style w:type="paragraph" w:customStyle="1" w:styleId="TableContents">
    <w:name w:val="Table Contents"/>
    <w:basedOn w:val="a"/>
    <w:qFormat/>
    <w:rsid w:val="003656A8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8">
    <w:name w:val="Body Text"/>
    <w:basedOn w:val="a"/>
    <w:link w:val="a9"/>
    <w:rsid w:val="003656A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3656A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tel-iz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.ru" TargetMode="External"/><Relationship Id="rId12" Type="http://schemas.openxmlformats.org/officeDocument/2006/relationships/hyperlink" Target="https://vk.com/dancederev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s://vk.com/dancerussia" TargetMode="External"/><Relationship Id="rId5" Type="http://schemas.openxmlformats.org/officeDocument/2006/relationships/hyperlink" Target="http://www.openclass.ru/node/47746" TargetMode="External"/><Relationship Id="rId10" Type="http://schemas.openxmlformats.org/officeDocument/2006/relationships/hyperlink" Target="https://kopilkauro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l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2023-06-20T05:40:00Z</dcterms:created>
  <dcterms:modified xsi:type="dcterms:W3CDTF">2023-06-20T06:59:00Z</dcterms:modified>
</cp:coreProperties>
</file>